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472B4" w14:textId="4CD52065" w:rsidR="0B7D24FB" w:rsidRDefault="59C0DC5D" w:rsidP="3E549D3E">
      <w:pPr>
        <w:rPr>
          <w:rFonts w:eastAsiaTheme="minorEastAsia"/>
          <w:b/>
          <w:bCs/>
        </w:rPr>
      </w:pPr>
      <w:r w:rsidRPr="3E549D3E">
        <w:rPr>
          <w:rFonts w:eastAsiaTheme="minorEastAsia"/>
          <w:b/>
          <w:bCs/>
        </w:rPr>
        <w:t>S</w:t>
      </w:r>
      <w:r w:rsidR="6EF144B2" w:rsidRPr="3E549D3E">
        <w:rPr>
          <w:rFonts w:eastAsiaTheme="minorEastAsia"/>
          <w:b/>
          <w:bCs/>
        </w:rPr>
        <w:t>hop</w:t>
      </w:r>
      <w:r w:rsidRPr="3E549D3E">
        <w:rPr>
          <w:rFonts w:eastAsiaTheme="minorEastAsia"/>
          <w:b/>
          <w:bCs/>
        </w:rPr>
        <w:t xml:space="preserve"> </w:t>
      </w:r>
      <w:r w:rsidR="0CA49AFE" w:rsidRPr="3E549D3E">
        <w:rPr>
          <w:rFonts w:eastAsiaTheme="minorEastAsia"/>
          <w:b/>
          <w:bCs/>
        </w:rPr>
        <w:t>and</w:t>
      </w:r>
      <w:r w:rsidRPr="3E549D3E">
        <w:rPr>
          <w:rFonts w:eastAsiaTheme="minorEastAsia"/>
          <w:b/>
          <w:bCs/>
        </w:rPr>
        <w:t xml:space="preserve"> D</w:t>
      </w:r>
      <w:r w:rsidR="710D77A8" w:rsidRPr="3E549D3E">
        <w:rPr>
          <w:rFonts w:eastAsiaTheme="minorEastAsia"/>
          <w:b/>
          <w:bCs/>
        </w:rPr>
        <w:t>ine</w:t>
      </w:r>
      <w:r w:rsidRPr="3E549D3E">
        <w:rPr>
          <w:rFonts w:eastAsiaTheme="minorEastAsia"/>
          <w:b/>
          <w:bCs/>
        </w:rPr>
        <w:t xml:space="preserve"> </w:t>
      </w:r>
      <w:r w:rsidR="544AC724" w:rsidRPr="3E549D3E">
        <w:rPr>
          <w:rFonts w:eastAsiaTheme="minorEastAsia"/>
          <w:b/>
          <w:bCs/>
        </w:rPr>
        <w:t>at</w:t>
      </w:r>
      <w:r w:rsidRPr="3E549D3E">
        <w:rPr>
          <w:rFonts w:eastAsiaTheme="minorEastAsia"/>
          <w:b/>
          <w:bCs/>
        </w:rPr>
        <w:t xml:space="preserve"> </w:t>
      </w:r>
      <w:r w:rsidR="540E25CB" w:rsidRPr="3E549D3E">
        <w:rPr>
          <w:rFonts w:eastAsiaTheme="minorEastAsia"/>
          <w:b/>
          <w:bCs/>
        </w:rPr>
        <w:t>Open</w:t>
      </w:r>
      <w:r w:rsidR="091004EA" w:rsidRPr="3E549D3E">
        <w:rPr>
          <w:rFonts w:eastAsiaTheme="minorEastAsia"/>
          <w:b/>
          <w:bCs/>
        </w:rPr>
        <w:t xml:space="preserve"> </w:t>
      </w:r>
      <w:r w:rsidR="33CE5D75" w:rsidRPr="3E549D3E">
        <w:rPr>
          <w:rFonts w:eastAsiaTheme="minorEastAsia"/>
          <w:b/>
          <w:bCs/>
        </w:rPr>
        <w:t>Streets</w:t>
      </w:r>
      <w:r w:rsidR="091004EA" w:rsidRPr="3E549D3E">
        <w:rPr>
          <w:rFonts w:eastAsiaTheme="minorEastAsia"/>
          <w:b/>
          <w:bCs/>
        </w:rPr>
        <w:t xml:space="preserve"> </w:t>
      </w:r>
      <w:r w:rsidR="571E60C7" w:rsidRPr="3E549D3E">
        <w:rPr>
          <w:rFonts w:eastAsiaTheme="minorEastAsia"/>
          <w:b/>
          <w:bCs/>
        </w:rPr>
        <w:t>Los</w:t>
      </w:r>
      <w:r w:rsidR="091004EA" w:rsidRPr="3E549D3E">
        <w:rPr>
          <w:rFonts w:eastAsiaTheme="minorEastAsia"/>
          <w:b/>
          <w:bCs/>
        </w:rPr>
        <w:t xml:space="preserve"> </w:t>
      </w:r>
      <w:r w:rsidR="7B6D2358" w:rsidRPr="3E549D3E">
        <w:rPr>
          <w:rFonts w:eastAsiaTheme="minorEastAsia"/>
          <w:b/>
          <w:bCs/>
        </w:rPr>
        <w:t>Altos</w:t>
      </w:r>
    </w:p>
    <w:p w14:paraId="22CBBF8D" w14:textId="04B0846F" w:rsidR="0B7D24FB" w:rsidRDefault="360366EF" w:rsidP="3E549D3E">
      <w:pPr>
        <w:rPr>
          <w:rFonts w:eastAsiaTheme="minorEastAsia"/>
          <w:color w:val="000000" w:themeColor="text1"/>
        </w:rPr>
      </w:pPr>
      <w:r w:rsidRPr="3E549D3E">
        <w:rPr>
          <w:rFonts w:eastAsiaTheme="minorEastAsia"/>
        </w:rPr>
        <w:t xml:space="preserve">Open Streets Los Altos is continuing through September 28th! Join your favorite downtown restaurants and retailers this Thursday through Sunday for our </w:t>
      </w:r>
      <w:r w:rsidR="537D0B9E" w:rsidRPr="3E549D3E">
        <w:rPr>
          <w:rFonts w:eastAsiaTheme="minorEastAsia"/>
        </w:rPr>
        <w:t>fourth</w:t>
      </w:r>
      <w:r w:rsidRPr="3E549D3E">
        <w:rPr>
          <w:rFonts w:eastAsiaTheme="minorEastAsia"/>
        </w:rPr>
        <w:t xml:space="preserve"> Open Streets Los Altos. The City will be closing State and Main Streets for businesses to use additional space for outdoor seating and displays. Whether </w:t>
      </w:r>
      <w:proofErr w:type="gramStart"/>
      <w:r w:rsidRPr="3E549D3E">
        <w:rPr>
          <w:rFonts w:eastAsiaTheme="minorEastAsia"/>
        </w:rPr>
        <w:t>you're</w:t>
      </w:r>
      <w:proofErr w:type="gramEnd"/>
      <w:r w:rsidRPr="3E549D3E">
        <w:rPr>
          <w:rFonts w:eastAsiaTheme="minorEastAsia"/>
        </w:rPr>
        <w:t xml:space="preserve"> walking, biking, or driving your way in, businesses are ready to serve you. If </w:t>
      </w:r>
      <w:proofErr w:type="gramStart"/>
      <w:r w:rsidRPr="3E549D3E">
        <w:rPr>
          <w:rFonts w:eastAsiaTheme="minorEastAsia"/>
        </w:rPr>
        <w:t>you're</w:t>
      </w:r>
      <w:proofErr w:type="gramEnd"/>
      <w:r w:rsidRPr="3E549D3E">
        <w:rPr>
          <w:rFonts w:eastAsiaTheme="minorEastAsia"/>
        </w:rPr>
        <w:t xml:space="preserve"> ride-sharing and unsure of where to dropped-off let your Uber/Lyft know the official drop-off zones are located at the pins shown on the graphic. Retailers will be open </w:t>
      </w:r>
      <w:r w:rsidR="215583C1" w:rsidRPr="3E549D3E">
        <w:rPr>
          <w:rFonts w:eastAsiaTheme="minorEastAsia"/>
        </w:rPr>
        <w:t>until</w:t>
      </w:r>
      <w:r w:rsidRPr="3E549D3E">
        <w:rPr>
          <w:rFonts w:eastAsiaTheme="minorEastAsia"/>
        </w:rPr>
        <w:t xml:space="preserve"> 8</w:t>
      </w:r>
      <w:r w:rsidR="4E980DBE" w:rsidRPr="3E549D3E">
        <w:rPr>
          <w:rFonts w:eastAsiaTheme="minorEastAsia"/>
        </w:rPr>
        <w:t>PM</w:t>
      </w:r>
      <w:r w:rsidRPr="3E549D3E">
        <w:rPr>
          <w:rFonts w:eastAsiaTheme="minorEastAsia"/>
        </w:rPr>
        <w:t xml:space="preserve"> so make sure to come out for all your retail needs.</w:t>
      </w:r>
    </w:p>
    <w:p w14:paraId="28BD02B5" w14:textId="3E7E8F25" w:rsidR="0B7D24FB" w:rsidRDefault="360366EF" w:rsidP="3E549D3E">
      <w:pPr>
        <w:rPr>
          <w:rFonts w:eastAsiaTheme="minorEastAsia"/>
          <w:i/>
          <w:iCs/>
        </w:rPr>
      </w:pPr>
      <w:r w:rsidRPr="3E549D3E">
        <w:rPr>
          <w:rFonts w:eastAsiaTheme="minorEastAsia"/>
        </w:rPr>
        <w:t xml:space="preserve">Want to learn more? </w:t>
      </w:r>
      <w:hyperlink r:id="rId5">
        <w:r w:rsidRPr="3E549D3E">
          <w:rPr>
            <w:rStyle w:val="Hyperlink"/>
            <w:rFonts w:eastAsiaTheme="minorEastAsia"/>
            <w:color w:val="auto"/>
          </w:rPr>
          <w:t>Visit us here</w:t>
        </w:r>
      </w:hyperlink>
      <w:r w:rsidRPr="3E549D3E">
        <w:rPr>
          <w:rFonts w:eastAsiaTheme="minorEastAsia"/>
        </w:rPr>
        <w:t xml:space="preserve">!  </w:t>
      </w:r>
      <w:proofErr w:type="gramStart"/>
      <w:r w:rsidRPr="3E549D3E">
        <w:rPr>
          <w:rFonts w:eastAsiaTheme="minorEastAsia"/>
        </w:rPr>
        <w:t>Socially-distant</w:t>
      </w:r>
      <w:proofErr w:type="gramEnd"/>
      <w:r w:rsidRPr="3E549D3E">
        <w:rPr>
          <w:rFonts w:eastAsiaTheme="minorEastAsia"/>
        </w:rPr>
        <w:t xml:space="preserve"> dining, shopping, and strolling, starts at Open Streets Los Altos, and </w:t>
      </w:r>
      <w:r w:rsidRPr="3E549D3E">
        <w:rPr>
          <w:rFonts w:eastAsiaTheme="minorEastAsia"/>
          <w:i/>
          <w:iCs/>
        </w:rPr>
        <w:t>don't forgot your face covering!</w:t>
      </w:r>
    </w:p>
    <w:p w14:paraId="4F6D01B8" w14:textId="70D5C978" w:rsidR="7A2EEFC5" w:rsidRDefault="7A2EEFC5" w:rsidP="3E549D3E">
      <w:pPr>
        <w:rPr>
          <w:rFonts w:ascii="Segoe UI Historic" w:eastAsia="Segoe UI Historic" w:hAnsi="Segoe UI Historic" w:cs="Segoe UI Historic"/>
          <w:color w:val="050505"/>
        </w:rPr>
      </w:pPr>
    </w:p>
    <w:p w14:paraId="04E01652" w14:textId="5D40A8E8" w:rsidR="7A2EEFC5" w:rsidRDefault="17A5DDB4" w:rsidP="3E549D3E">
      <w:pPr>
        <w:rPr>
          <w:rFonts w:ascii="Segoe UI Historic" w:eastAsia="Segoe UI Historic" w:hAnsi="Segoe UI Historic" w:cs="Segoe UI Historic"/>
          <w:color w:val="050505"/>
        </w:rPr>
      </w:pPr>
      <w:r w:rsidRPr="3E549D3E">
        <w:rPr>
          <w:rFonts w:ascii="Segoe UI Historic" w:eastAsia="Segoe UI Historic" w:hAnsi="Segoe UI Historic" w:cs="Segoe UI Historic"/>
          <w:b/>
          <w:bCs/>
          <w:color w:val="050505"/>
        </w:rPr>
        <w:t>City Council Applications are now open!</w:t>
      </w:r>
    </w:p>
    <w:p w14:paraId="4DC7FA1A" w14:textId="4B065C54" w:rsidR="7A2EEFC5" w:rsidRDefault="17A5DDB4" w:rsidP="3E549D3E">
      <w:r w:rsidRPr="3E549D3E">
        <w:rPr>
          <w:rFonts w:ascii="Segoe UI Historic" w:eastAsia="Segoe UI Historic" w:hAnsi="Segoe UI Historic" w:cs="Segoe UI Historic"/>
          <w:color w:val="050505"/>
        </w:rPr>
        <w:t>Now is your opportunity to run for City Council and make a difference within the Los Altos community.</w:t>
      </w:r>
      <w:r w:rsidR="6F06EEFF" w:rsidRPr="3E549D3E">
        <w:rPr>
          <w:rFonts w:ascii="Segoe UI Historic" w:eastAsia="Segoe UI Historic" w:hAnsi="Segoe UI Historic" w:cs="Segoe UI Historic"/>
          <w:color w:val="050505"/>
        </w:rPr>
        <w:t xml:space="preserve"> </w:t>
      </w:r>
      <w:r w:rsidRPr="3E549D3E">
        <w:rPr>
          <w:rFonts w:ascii="Segoe UI Historic" w:eastAsia="Segoe UI Historic" w:hAnsi="Segoe UI Historic" w:cs="Segoe UI Historic"/>
          <w:color w:val="050505"/>
        </w:rPr>
        <w:t>Potential candidates must complete and file the required paperwork before this Friday, August 7 at 5PM.</w:t>
      </w:r>
    </w:p>
    <w:p w14:paraId="17A069EE" w14:textId="5DD03DE2" w:rsidR="7A2EEFC5" w:rsidRDefault="17A5DDB4" w:rsidP="3E549D3E">
      <w:r w:rsidRPr="3E549D3E">
        <w:rPr>
          <w:rFonts w:ascii="Segoe UI Historic" w:eastAsia="Segoe UI Historic" w:hAnsi="Segoe UI Historic" w:cs="Segoe UI Historic"/>
          <w:color w:val="050505"/>
        </w:rPr>
        <w:t xml:space="preserve">Learn more by visiting </w:t>
      </w:r>
      <w:hyperlink r:id="rId6">
        <w:r w:rsidRPr="3E549D3E">
          <w:rPr>
            <w:rStyle w:val="Hyperlink"/>
            <w:rFonts w:ascii="Segoe UI Historic" w:eastAsia="Segoe UI Historic" w:hAnsi="Segoe UI Historic" w:cs="Segoe UI Historic"/>
            <w:color w:val="050505"/>
          </w:rPr>
          <w:t>losaltosca.gov/elections</w:t>
        </w:r>
      </w:hyperlink>
    </w:p>
    <w:p w14:paraId="34798814" w14:textId="67A7B9CC" w:rsidR="7A2EEFC5" w:rsidRDefault="7A2EEFC5" w:rsidP="3E549D3E">
      <w:pPr>
        <w:rPr>
          <w:rFonts w:eastAsiaTheme="minorEastAsia"/>
        </w:rPr>
      </w:pPr>
    </w:p>
    <w:p w14:paraId="6FCD8397" w14:textId="150919D8" w:rsidR="195B3BAE" w:rsidRDefault="195B3BAE" w:rsidP="3E549D3E">
      <w:pPr>
        <w:rPr>
          <w:rFonts w:eastAsiaTheme="minorEastAsia"/>
          <w:b/>
          <w:bCs/>
        </w:rPr>
      </w:pPr>
      <w:r w:rsidRPr="3E549D3E">
        <w:rPr>
          <w:rFonts w:eastAsiaTheme="minorEastAsia"/>
          <w:b/>
          <w:bCs/>
        </w:rPr>
        <w:t>Do you want to better serve your community?</w:t>
      </w:r>
    </w:p>
    <w:p w14:paraId="711208E5" w14:textId="498CE63D" w:rsidR="0EC10D8B" w:rsidRDefault="0EC10D8B" w:rsidP="3E549D3E">
      <w:pPr>
        <w:rPr>
          <w:rFonts w:eastAsiaTheme="minorEastAsia"/>
        </w:rPr>
      </w:pPr>
      <w:r w:rsidRPr="3E549D3E">
        <w:rPr>
          <w:rFonts w:eastAsiaTheme="minorEastAsia"/>
        </w:rPr>
        <w:t xml:space="preserve"> Join a commission! </w:t>
      </w:r>
      <w:r w:rsidR="328B7E30" w:rsidRPr="3E549D3E">
        <w:rPr>
          <w:rFonts w:eastAsiaTheme="minorEastAsia"/>
        </w:rPr>
        <w:t xml:space="preserve">This is one of our largest commission recruitments; there are </w:t>
      </w:r>
      <w:r w:rsidR="53E0E2BE" w:rsidRPr="3E549D3E">
        <w:rPr>
          <w:rFonts w:eastAsiaTheme="minorEastAsia"/>
        </w:rPr>
        <w:t xml:space="preserve">six commissions that are recruiting. </w:t>
      </w:r>
      <w:r w:rsidR="4AA47DD1" w:rsidRPr="3E549D3E">
        <w:rPr>
          <w:rFonts w:eastAsiaTheme="minorEastAsia"/>
        </w:rPr>
        <w:t>These commissions serve as an advisory body for our City Council and allow for more resident input on crucial policy decisions. The following commissions are recruiting:</w:t>
      </w:r>
    </w:p>
    <w:p w14:paraId="43602353" w14:textId="14F91428" w:rsidR="4AA47DD1" w:rsidRDefault="4AA47DD1" w:rsidP="3E549D3E">
      <w:pPr>
        <w:pStyle w:val="ListParagraph"/>
        <w:numPr>
          <w:ilvl w:val="0"/>
          <w:numId w:val="2"/>
        </w:numPr>
        <w:rPr>
          <w:rFonts w:eastAsiaTheme="minorEastAsia"/>
          <w:color w:val="000000" w:themeColor="text1"/>
        </w:rPr>
      </w:pPr>
      <w:r w:rsidRPr="3E549D3E">
        <w:rPr>
          <w:rFonts w:eastAsiaTheme="minorEastAsia"/>
        </w:rPr>
        <w:t>Complete Streets Commission</w:t>
      </w:r>
    </w:p>
    <w:p w14:paraId="1E454A5B" w14:textId="716BDAD6" w:rsidR="4AA47DD1" w:rsidRDefault="4AA47DD1" w:rsidP="3E549D3E">
      <w:pPr>
        <w:pStyle w:val="ListParagraph"/>
        <w:numPr>
          <w:ilvl w:val="0"/>
          <w:numId w:val="2"/>
        </w:numPr>
        <w:rPr>
          <w:rFonts w:eastAsiaTheme="minorEastAsia"/>
          <w:color w:val="000000" w:themeColor="text1"/>
        </w:rPr>
      </w:pPr>
      <w:r w:rsidRPr="3E549D3E">
        <w:rPr>
          <w:rFonts w:eastAsiaTheme="minorEastAsia"/>
        </w:rPr>
        <w:t>Design Review Commission</w:t>
      </w:r>
    </w:p>
    <w:p w14:paraId="0060D3AF" w14:textId="7744BC8E" w:rsidR="4AA47DD1" w:rsidRDefault="4AA47DD1" w:rsidP="3E549D3E">
      <w:pPr>
        <w:pStyle w:val="ListParagraph"/>
        <w:numPr>
          <w:ilvl w:val="0"/>
          <w:numId w:val="2"/>
        </w:numPr>
        <w:rPr>
          <w:rFonts w:eastAsiaTheme="minorEastAsia"/>
          <w:color w:val="000000" w:themeColor="text1"/>
        </w:rPr>
      </w:pPr>
      <w:r w:rsidRPr="3E549D3E">
        <w:rPr>
          <w:rFonts w:eastAsiaTheme="minorEastAsia"/>
        </w:rPr>
        <w:t>Parks and Recreation Commission</w:t>
      </w:r>
    </w:p>
    <w:p w14:paraId="5AA28321" w14:textId="4A276C19" w:rsidR="4AA47DD1" w:rsidRDefault="4AA47DD1" w:rsidP="3E549D3E">
      <w:pPr>
        <w:pStyle w:val="ListParagraph"/>
        <w:numPr>
          <w:ilvl w:val="0"/>
          <w:numId w:val="2"/>
        </w:numPr>
        <w:rPr>
          <w:rFonts w:eastAsiaTheme="minorEastAsia"/>
          <w:color w:val="000000" w:themeColor="text1"/>
        </w:rPr>
      </w:pPr>
      <w:r w:rsidRPr="3E549D3E">
        <w:rPr>
          <w:rFonts w:eastAsiaTheme="minorEastAsia"/>
        </w:rPr>
        <w:t>Historical Commission</w:t>
      </w:r>
    </w:p>
    <w:p w14:paraId="28DDA532" w14:textId="63365A92" w:rsidR="4AA47DD1" w:rsidRDefault="4AA47DD1" w:rsidP="3E549D3E">
      <w:pPr>
        <w:pStyle w:val="ListParagraph"/>
        <w:numPr>
          <w:ilvl w:val="0"/>
          <w:numId w:val="2"/>
        </w:numPr>
        <w:rPr>
          <w:rFonts w:eastAsiaTheme="minorEastAsia"/>
          <w:color w:val="000000" w:themeColor="text1"/>
        </w:rPr>
      </w:pPr>
      <w:r w:rsidRPr="3E549D3E">
        <w:rPr>
          <w:rFonts w:eastAsiaTheme="minorEastAsia"/>
        </w:rPr>
        <w:t>Planning Commission</w:t>
      </w:r>
    </w:p>
    <w:p w14:paraId="5328DF8D" w14:textId="3BFBB4AC" w:rsidR="4AA47DD1" w:rsidRDefault="4AA47DD1" w:rsidP="3E549D3E">
      <w:pPr>
        <w:pStyle w:val="ListParagraph"/>
        <w:numPr>
          <w:ilvl w:val="0"/>
          <w:numId w:val="2"/>
        </w:numPr>
        <w:rPr>
          <w:rFonts w:eastAsiaTheme="minorEastAsia"/>
          <w:color w:val="000000" w:themeColor="text1"/>
        </w:rPr>
      </w:pPr>
      <w:r w:rsidRPr="3E549D3E">
        <w:rPr>
          <w:rFonts w:eastAsiaTheme="minorEastAsia"/>
        </w:rPr>
        <w:t xml:space="preserve">Library Commission </w:t>
      </w:r>
    </w:p>
    <w:p w14:paraId="3CC5F46C" w14:textId="1C247B57" w:rsidR="61BE32BE" w:rsidRDefault="61BE32BE" w:rsidP="3E549D3E">
      <w:pPr>
        <w:rPr>
          <w:rFonts w:eastAsiaTheme="minorEastAsia"/>
        </w:rPr>
      </w:pPr>
      <w:r w:rsidRPr="3E549D3E">
        <w:rPr>
          <w:rFonts w:eastAsiaTheme="minorEastAsia"/>
        </w:rPr>
        <w:t xml:space="preserve">Submit applications to the City Clerk’s Office at City Hall or online at </w:t>
      </w:r>
      <w:hyperlink r:id="rId7">
        <w:r w:rsidR="2E7526BC" w:rsidRPr="3E549D3E">
          <w:rPr>
            <w:rStyle w:val="Hyperlink"/>
            <w:rFonts w:eastAsiaTheme="minorEastAsia"/>
            <w:color w:val="auto"/>
          </w:rPr>
          <w:t>https://bit.ly/3fRKOkd</w:t>
        </w:r>
      </w:hyperlink>
      <w:r w:rsidRPr="3E549D3E">
        <w:rPr>
          <w:rFonts w:eastAsiaTheme="minorEastAsia"/>
        </w:rPr>
        <w:t>.</w:t>
      </w:r>
    </w:p>
    <w:p w14:paraId="71D11C99" w14:textId="4E3C5B06" w:rsidR="4AA47DD1" w:rsidRDefault="4AA47DD1" w:rsidP="3E549D3E">
      <w:pPr>
        <w:rPr>
          <w:rFonts w:eastAsiaTheme="minorEastAsia"/>
        </w:rPr>
      </w:pPr>
      <w:r w:rsidRPr="3E549D3E">
        <w:rPr>
          <w:rFonts w:eastAsiaTheme="minorEastAsia"/>
        </w:rPr>
        <w:t xml:space="preserve">Applicants must be residents of the City of Los Altos to be considered for an appointment. </w:t>
      </w:r>
      <w:r w:rsidR="5950B0A4" w:rsidRPr="3E549D3E">
        <w:rPr>
          <w:rFonts w:eastAsiaTheme="minorEastAsia"/>
        </w:rPr>
        <w:t>The deadline to submit application is August 19 and interviews will be scheduled for September 1</w:t>
      </w:r>
      <w:r w:rsidR="0B7EC898" w:rsidRPr="3E549D3E">
        <w:rPr>
          <w:rFonts w:eastAsiaTheme="minorEastAsia"/>
        </w:rPr>
        <w:t xml:space="preserve">. </w:t>
      </w:r>
      <w:r w:rsidRPr="3E549D3E">
        <w:rPr>
          <w:rFonts w:eastAsiaTheme="minorEastAsia"/>
        </w:rPr>
        <w:t xml:space="preserve">For more information, visit </w:t>
      </w:r>
      <w:hyperlink r:id="rId8">
        <w:r w:rsidRPr="3E549D3E">
          <w:rPr>
            <w:rStyle w:val="Hyperlink"/>
            <w:rFonts w:eastAsiaTheme="minorEastAsia"/>
            <w:color w:val="auto"/>
          </w:rPr>
          <w:t>www.losaltosca.gov</w:t>
        </w:r>
      </w:hyperlink>
      <w:r w:rsidRPr="3E549D3E">
        <w:rPr>
          <w:rFonts w:eastAsiaTheme="minorEastAsia"/>
        </w:rPr>
        <w:t xml:space="preserve"> or call 650-947-2720.</w:t>
      </w:r>
    </w:p>
    <w:p w14:paraId="4F9D0623" w14:textId="07D925E0" w:rsidR="7BFC6AEE" w:rsidRDefault="7BFC6AEE" w:rsidP="3E549D3E">
      <w:pPr>
        <w:rPr>
          <w:rFonts w:eastAsiaTheme="minorEastAsia"/>
        </w:rPr>
      </w:pPr>
    </w:p>
    <w:p w14:paraId="164DC5F0" w14:textId="43B9EF75" w:rsidR="7A2EEFC5" w:rsidRDefault="2CA95C66" w:rsidP="3E549D3E">
      <w:pPr>
        <w:rPr>
          <w:rFonts w:eastAsiaTheme="minorEastAsia"/>
          <w:u w:val="single"/>
        </w:rPr>
      </w:pPr>
      <w:r w:rsidRPr="3E549D3E">
        <w:rPr>
          <w:rFonts w:eastAsiaTheme="minorEastAsia"/>
          <w:u w:val="single"/>
        </w:rPr>
        <w:t>Community Development</w:t>
      </w:r>
    </w:p>
    <w:p w14:paraId="0189D881" w14:textId="76FE5A1E" w:rsidR="7A2EEFC5" w:rsidRDefault="3537D4A7" w:rsidP="3E549D3E">
      <w:pPr>
        <w:rPr>
          <w:rFonts w:eastAsiaTheme="minorEastAsia"/>
          <w:b/>
          <w:bCs/>
        </w:rPr>
      </w:pPr>
      <w:r w:rsidRPr="3E549D3E">
        <w:rPr>
          <w:rFonts w:eastAsiaTheme="minorEastAsia"/>
          <w:b/>
          <w:bCs/>
        </w:rPr>
        <w:t>Plan Bay Area Draft 2050 Draft Blueprint</w:t>
      </w:r>
    </w:p>
    <w:p w14:paraId="40D19CD3" w14:textId="1437CD3D" w:rsidR="7A2EEFC5" w:rsidRDefault="3537D4A7" w:rsidP="3E549D3E">
      <w:pPr>
        <w:rPr>
          <w:rFonts w:eastAsiaTheme="minorEastAsia"/>
        </w:rPr>
      </w:pPr>
      <w:r w:rsidRPr="3E549D3E">
        <w:rPr>
          <w:rFonts w:eastAsiaTheme="minorEastAsia"/>
        </w:rPr>
        <w:lastRenderedPageBreak/>
        <w:t xml:space="preserve">The Metropolitan Transportation Commission (MTC) and the Association of Bay Area Governments (ABAG) are inviting the Bay Area public to provide input on the newly released </w:t>
      </w:r>
      <w:hyperlink r:id="rId9">
        <w:r w:rsidRPr="3E549D3E">
          <w:rPr>
            <w:rStyle w:val="Hyperlink"/>
            <w:rFonts w:eastAsiaTheme="minorEastAsia"/>
            <w:color w:val="auto"/>
          </w:rPr>
          <w:t>Plan Bay Area 2050 Draft Blueprint</w:t>
        </w:r>
      </w:hyperlink>
      <w:r w:rsidR="26B8F7EC" w:rsidRPr="3E549D3E">
        <w:rPr>
          <w:rFonts w:eastAsiaTheme="minorEastAsia"/>
        </w:rPr>
        <w:t xml:space="preserve">, </w:t>
      </w:r>
      <w:r w:rsidRPr="3E549D3E">
        <w:rPr>
          <w:rFonts w:eastAsiaTheme="minorEastAsia"/>
        </w:rPr>
        <w:t xml:space="preserve">a 30-year regional vision that seeks to create a more affordable, connected, diverse, healthy and vibrant Bay Area for all. The Draft Blueprint is being released today for a public comment period that will run through August 10, 2020. </w:t>
      </w:r>
    </w:p>
    <w:p w14:paraId="56CABB56" w14:textId="14692C02" w:rsidR="7A2EEFC5" w:rsidRDefault="3537D4A7" w:rsidP="3E549D3E">
      <w:pPr>
        <w:rPr>
          <w:rFonts w:eastAsiaTheme="minorEastAsia"/>
        </w:rPr>
      </w:pPr>
      <w:r w:rsidRPr="3E549D3E">
        <w:rPr>
          <w:rFonts w:eastAsiaTheme="minorEastAsia"/>
        </w:rPr>
        <w:t>The link below provides more information as well as links to virtual workshops and telephone town hall meetings</w:t>
      </w:r>
      <w:r w:rsidR="2BCB30B4" w:rsidRPr="3E549D3E">
        <w:rPr>
          <w:rFonts w:eastAsiaTheme="minorEastAsia"/>
        </w:rPr>
        <w:t xml:space="preserve">: </w:t>
      </w:r>
      <w:hyperlink r:id="rId10">
        <w:r w:rsidRPr="3E549D3E">
          <w:rPr>
            <w:rStyle w:val="Hyperlink"/>
            <w:rFonts w:eastAsiaTheme="minorEastAsia"/>
            <w:color w:val="auto"/>
          </w:rPr>
          <w:t>https://mtc.ca.gov/whats-happening/news/regional-agencies-seek-input-future-bay-area</w:t>
        </w:r>
      </w:hyperlink>
    </w:p>
    <w:p w14:paraId="2055C41A" w14:textId="0558F484" w:rsidR="7A2EEFC5" w:rsidRDefault="7A2EEFC5" w:rsidP="3E549D3E">
      <w:pPr>
        <w:rPr>
          <w:rFonts w:eastAsiaTheme="minorEastAsia"/>
        </w:rPr>
      </w:pPr>
    </w:p>
    <w:p w14:paraId="2C08ED00" w14:textId="77777777" w:rsidR="00257C21" w:rsidRPr="007F23C3" w:rsidRDefault="00257C21" w:rsidP="00257C21">
      <w:pPr>
        <w:pStyle w:val="NormalWeb"/>
        <w:shd w:val="clear" w:color="auto" w:fill="FEFEFE"/>
        <w:spacing w:before="0" w:beforeAutospacing="0" w:after="225" w:afterAutospacing="0"/>
        <w:rPr>
          <w:rFonts w:ascii="Arial" w:hAnsi="Arial" w:cs="Arial"/>
          <w:b/>
          <w:bCs/>
          <w:color w:val="000000"/>
          <w:sz w:val="22"/>
          <w:szCs w:val="22"/>
        </w:rPr>
      </w:pPr>
      <w:r>
        <w:rPr>
          <w:rFonts w:ascii="Arial" w:hAnsi="Arial" w:cs="Arial"/>
          <w:b/>
          <w:bCs/>
          <w:color w:val="000000"/>
          <w:sz w:val="22"/>
          <w:szCs w:val="22"/>
        </w:rPr>
        <w:t xml:space="preserve">Preventing Litter </w:t>
      </w:r>
      <w:r>
        <w:rPr>
          <w:rFonts w:ascii="Arial" w:hAnsi="Arial" w:cs="Arial"/>
          <w:b/>
          <w:bCs/>
          <w:color w:val="000000"/>
          <w:sz w:val="22"/>
          <w:szCs w:val="22"/>
        </w:rPr>
        <w:tab/>
      </w:r>
    </w:p>
    <w:p w14:paraId="6D78D76A" w14:textId="77777777" w:rsidR="00257C21" w:rsidRPr="005478DD" w:rsidRDefault="00257C21" w:rsidP="00257C21">
      <w:pPr>
        <w:pStyle w:val="NormalWeb"/>
        <w:shd w:val="clear" w:color="auto" w:fill="FEFEFE"/>
        <w:spacing w:before="0" w:beforeAutospacing="0" w:after="225" w:afterAutospacing="0"/>
        <w:rPr>
          <w:rFonts w:ascii="Arial" w:hAnsi="Arial" w:cs="Arial"/>
          <w:color w:val="444444"/>
          <w:sz w:val="22"/>
          <w:szCs w:val="22"/>
          <w:shd w:val="clear" w:color="auto" w:fill="FFFFFF"/>
        </w:rPr>
      </w:pPr>
      <w:r w:rsidRPr="005478DD">
        <w:rPr>
          <w:rFonts w:ascii="Arial" w:hAnsi="Arial" w:cs="Arial"/>
          <w:color w:val="444444"/>
          <w:sz w:val="22"/>
          <w:szCs w:val="22"/>
          <w:shd w:val="clear" w:color="auto" w:fill="FFFFFF"/>
        </w:rPr>
        <w:t xml:space="preserve">Nearly 80 percent of the litter found in our creeks and the Bay is washed, </w:t>
      </w:r>
      <w:proofErr w:type="gramStart"/>
      <w:r w:rsidRPr="005478DD">
        <w:rPr>
          <w:rFonts w:ascii="Arial" w:hAnsi="Arial" w:cs="Arial"/>
          <w:color w:val="444444"/>
          <w:sz w:val="22"/>
          <w:szCs w:val="22"/>
          <w:shd w:val="clear" w:color="auto" w:fill="FFFFFF"/>
        </w:rPr>
        <w:t>blown</w:t>
      </w:r>
      <w:proofErr w:type="gramEnd"/>
      <w:r w:rsidRPr="005478DD">
        <w:rPr>
          <w:rFonts w:ascii="Arial" w:hAnsi="Arial" w:cs="Arial"/>
          <w:color w:val="444444"/>
          <w:sz w:val="22"/>
          <w:szCs w:val="22"/>
          <w:shd w:val="clear" w:color="auto" w:fill="FFFFFF"/>
        </w:rPr>
        <w:t xml:space="preserve"> or dumped there from land! One piece of litter can end up miles from where it is thrown on a suburban street, polluting our creeks and causing a threat to wildlife. </w:t>
      </w:r>
    </w:p>
    <w:p w14:paraId="4FECE31C" w14:textId="77777777" w:rsidR="00257C21" w:rsidRPr="005478DD" w:rsidRDefault="00257C21" w:rsidP="00257C21">
      <w:pPr>
        <w:pStyle w:val="NormalWeb"/>
        <w:shd w:val="clear" w:color="auto" w:fill="FEFEFE"/>
        <w:spacing w:before="0" w:beforeAutospacing="0" w:after="225" w:afterAutospacing="0"/>
        <w:rPr>
          <w:rFonts w:ascii="Arial" w:hAnsi="Arial" w:cs="Arial"/>
          <w:color w:val="444444"/>
          <w:sz w:val="22"/>
          <w:szCs w:val="22"/>
          <w:shd w:val="clear" w:color="auto" w:fill="FFFFFF"/>
        </w:rPr>
      </w:pPr>
      <w:r w:rsidRPr="005478DD">
        <w:rPr>
          <w:rFonts w:ascii="Arial" w:hAnsi="Arial" w:cs="Arial"/>
          <w:color w:val="444444"/>
          <w:sz w:val="22"/>
          <w:szCs w:val="22"/>
          <w:shd w:val="clear" w:color="auto" w:fill="FFFFFF"/>
        </w:rPr>
        <w:t xml:space="preserve">Tips to prevent litter:  </w:t>
      </w:r>
    </w:p>
    <w:p w14:paraId="4DD18EB3" w14:textId="77777777" w:rsidR="00257C21" w:rsidRPr="005478DD" w:rsidRDefault="00257C21" w:rsidP="00257C21">
      <w:pPr>
        <w:numPr>
          <w:ilvl w:val="0"/>
          <w:numId w:val="16"/>
        </w:numPr>
        <w:shd w:val="clear" w:color="auto" w:fill="FFFFFF"/>
        <w:spacing w:after="0" w:line="240" w:lineRule="auto"/>
        <w:rPr>
          <w:rFonts w:ascii="Arial" w:eastAsia="Times New Roman" w:hAnsi="Arial" w:cs="Arial"/>
          <w:color w:val="444444"/>
        </w:rPr>
      </w:pPr>
      <w:r w:rsidRPr="005478DD">
        <w:rPr>
          <w:rFonts w:ascii="Arial" w:eastAsia="Times New Roman" w:hAnsi="Arial" w:cs="Arial"/>
          <w:color w:val="444444"/>
        </w:rPr>
        <w:t>Always bring a bag for trash when picnicking, hiking, or camping.</w:t>
      </w:r>
    </w:p>
    <w:p w14:paraId="7B5C4795" w14:textId="77777777" w:rsidR="00257C21" w:rsidRPr="005478DD" w:rsidRDefault="00257C21" w:rsidP="00257C21">
      <w:pPr>
        <w:numPr>
          <w:ilvl w:val="0"/>
          <w:numId w:val="16"/>
        </w:numPr>
        <w:shd w:val="clear" w:color="auto" w:fill="FFFFFF"/>
        <w:spacing w:after="0" w:line="240" w:lineRule="auto"/>
        <w:rPr>
          <w:rFonts w:ascii="Arial" w:eastAsia="Times New Roman" w:hAnsi="Arial" w:cs="Arial"/>
          <w:color w:val="444444"/>
        </w:rPr>
      </w:pPr>
      <w:r w:rsidRPr="005478DD">
        <w:rPr>
          <w:rFonts w:ascii="Arial" w:eastAsia="Times New Roman" w:hAnsi="Arial" w:cs="Arial"/>
          <w:color w:val="444444"/>
        </w:rPr>
        <w:t>Clean leaves and trash out of your rain and street gutters.</w:t>
      </w:r>
    </w:p>
    <w:p w14:paraId="1E33282D" w14:textId="77777777" w:rsidR="00257C21" w:rsidRPr="005478DD" w:rsidRDefault="00257C21" w:rsidP="00257C21">
      <w:pPr>
        <w:numPr>
          <w:ilvl w:val="0"/>
          <w:numId w:val="16"/>
        </w:numPr>
        <w:shd w:val="clear" w:color="auto" w:fill="FFFFFF"/>
        <w:spacing w:after="0" w:line="240" w:lineRule="auto"/>
        <w:rPr>
          <w:rFonts w:ascii="Arial" w:eastAsia="Times New Roman" w:hAnsi="Arial" w:cs="Arial"/>
          <w:color w:val="444444"/>
        </w:rPr>
      </w:pPr>
      <w:r w:rsidRPr="005478DD">
        <w:rPr>
          <w:rFonts w:ascii="Arial" w:eastAsia="Times New Roman" w:hAnsi="Arial" w:cs="Arial"/>
          <w:color w:val="444444"/>
        </w:rPr>
        <w:t>Dispose of pet waste in the garbage.</w:t>
      </w:r>
    </w:p>
    <w:p w14:paraId="2B99025E" w14:textId="77777777" w:rsidR="00257C21" w:rsidRPr="005478DD" w:rsidRDefault="00257C21" w:rsidP="00257C21">
      <w:pPr>
        <w:numPr>
          <w:ilvl w:val="0"/>
          <w:numId w:val="16"/>
        </w:numPr>
        <w:shd w:val="clear" w:color="auto" w:fill="FFFFFF"/>
        <w:spacing w:after="0" w:line="240" w:lineRule="auto"/>
        <w:rPr>
          <w:rFonts w:ascii="Arial" w:eastAsia="Times New Roman" w:hAnsi="Arial" w:cs="Arial"/>
          <w:color w:val="444444"/>
        </w:rPr>
      </w:pPr>
      <w:r w:rsidRPr="005478DD">
        <w:rPr>
          <w:rFonts w:ascii="Arial" w:eastAsia="Times New Roman" w:hAnsi="Arial" w:cs="Arial"/>
          <w:color w:val="444444"/>
        </w:rPr>
        <w:t>Keep a trash bag in the car. Collect all trash and dispose of it properly.</w:t>
      </w:r>
    </w:p>
    <w:p w14:paraId="27FC9695" w14:textId="77777777" w:rsidR="00257C21" w:rsidRPr="005478DD" w:rsidRDefault="00257C21" w:rsidP="00257C21">
      <w:pPr>
        <w:numPr>
          <w:ilvl w:val="0"/>
          <w:numId w:val="16"/>
        </w:numPr>
        <w:shd w:val="clear" w:color="auto" w:fill="FFFFFF"/>
        <w:spacing w:after="0" w:line="240" w:lineRule="auto"/>
        <w:rPr>
          <w:rFonts w:ascii="Arial" w:eastAsia="Times New Roman" w:hAnsi="Arial" w:cs="Arial"/>
          <w:color w:val="444444"/>
        </w:rPr>
      </w:pPr>
      <w:r w:rsidRPr="005478DD">
        <w:rPr>
          <w:rFonts w:ascii="Arial" w:eastAsia="Times New Roman" w:hAnsi="Arial" w:cs="Arial"/>
          <w:color w:val="444444"/>
        </w:rPr>
        <w:t>When hauling materials by truck, enclose your loads or cover with a tarp to prevent anything from falling or blowing off the back.</w:t>
      </w:r>
    </w:p>
    <w:p w14:paraId="2029A214" w14:textId="77777777" w:rsidR="00257C21" w:rsidRPr="005478DD" w:rsidRDefault="00257C21" w:rsidP="00257C21">
      <w:pPr>
        <w:numPr>
          <w:ilvl w:val="0"/>
          <w:numId w:val="16"/>
        </w:numPr>
        <w:shd w:val="clear" w:color="auto" w:fill="FFFFFF"/>
        <w:spacing w:after="0" w:line="240" w:lineRule="auto"/>
        <w:rPr>
          <w:rFonts w:ascii="Arial" w:eastAsia="Times New Roman" w:hAnsi="Arial" w:cs="Arial"/>
          <w:color w:val="444444"/>
        </w:rPr>
      </w:pPr>
      <w:r w:rsidRPr="005478DD">
        <w:rPr>
          <w:rFonts w:ascii="Arial" w:hAnsi="Arial" w:cs="Arial"/>
          <w:color w:val="444444"/>
          <w:shd w:val="clear" w:color="auto" w:fill="FFFFFF"/>
        </w:rPr>
        <w:t>Contact the </w:t>
      </w:r>
      <w:hyperlink r:id="rId11" w:tgtFrame="_blank" w:history="1">
        <w:r w:rsidRPr="005478DD">
          <w:rPr>
            <w:rStyle w:val="Hyperlink"/>
            <w:rFonts w:ascii="Arial" w:hAnsi="Arial" w:cs="Arial"/>
            <w:shd w:val="clear" w:color="auto" w:fill="FFFFFF"/>
          </w:rPr>
          <w:t>Santa Clara County Household Hazardous Waste Program</w:t>
        </w:r>
      </w:hyperlink>
      <w:r w:rsidRPr="005478DD">
        <w:rPr>
          <w:rFonts w:ascii="Arial" w:hAnsi="Arial" w:cs="Arial"/>
          <w:color w:val="444444"/>
          <w:shd w:val="clear" w:color="auto" w:fill="FFFFFF"/>
        </w:rPr>
        <w:t> to learn about the proper disposal of common household products </w:t>
      </w:r>
    </w:p>
    <w:p w14:paraId="783BABD5" w14:textId="77777777" w:rsidR="00257C21" w:rsidRPr="005478DD" w:rsidRDefault="00257C21" w:rsidP="00257C21">
      <w:pPr>
        <w:numPr>
          <w:ilvl w:val="0"/>
          <w:numId w:val="16"/>
        </w:numPr>
        <w:shd w:val="clear" w:color="auto" w:fill="FFFFFF"/>
        <w:spacing w:after="0" w:line="240" w:lineRule="auto"/>
        <w:rPr>
          <w:rFonts w:ascii="Arial" w:eastAsia="Times New Roman" w:hAnsi="Arial" w:cs="Arial"/>
          <w:color w:val="444444"/>
        </w:rPr>
      </w:pPr>
      <w:r w:rsidRPr="005478DD">
        <w:rPr>
          <w:rFonts w:ascii="Arial" w:hAnsi="Arial" w:cs="Arial"/>
          <w:color w:val="444444"/>
          <w:shd w:val="clear" w:color="auto" w:fill="FFFFFF"/>
        </w:rPr>
        <w:t>Volunteer for a creek or coastal cleanup (</w:t>
      </w:r>
      <w:hyperlink r:id="rId12" w:history="1">
        <w:r w:rsidRPr="005478DD">
          <w:rPr>
            <w:rStyle w:val="Hyperlink"/>
            <w:rFonts w:ascii="Arial" w:hAnsi="Arial" w:cs="Arial"/>
            <w:shd w:val="clear" w:color="auto" w:fill="FFFFFF"/>
          </w:rPr>
          <w:t>Coastal Cleanup Day</w:t>
        </w:r>
      </w:hyperlink>
      <w:r w:rsidRPr="005478DD">
        <w:rPr>
          <w:rFonts w:ascii="Arial" w:hAnsi="Arial" w:cs="Arial"/>
          <w:color w:val="444444"/>
          <w:shd w:val="clear" w:color="auto" w:fill="FFFFFF"/>
        </w:rPr>
        <w:t xml:space="preserve"> is next month!)</w:t>
      </w:r>
    </w:p>
    <w:p w14:paraId="243C1107" w14:textId="77777777" w:rsidR="00257C21" w:rsidRPr="005478DD" w:rsidRDefault="00257C21" w:rsidP="00257C21">
      <w:pPr>
        <w:shd w:val="clear" w:color="auto" w:fill="FFFFFF"/>
        <w:spacing w:after="0" w:line="240" w:lineRule="auto"/>
        <w:ind w:left="360"/>
        <w:rPr>
          <w:rFonts w:ascii="Arial" w:eastAsia="Times New Roman" w:hAnsi="Arial" w:cs="Arial"/>
          <w:color w:val="444444"/>
        </w:rPr>
      </w:pPr>
    </w:p>
    <w:p w14:paraId="5BFEF5EC" w14:textId="76021BB7" w:rsidR="7A2EEFC5" w:rsidRDefault="00257C21" w:rsidP="00257C21">
      <w:pPr>
        <w:pStyle w:val="NormalWeb"/>
        <w:shd w:val="clear" w:color="auto" w:fill="FEFEFE"/>
        <w:spacing w:before="0" w:beforeAutospacing="0" w:after="225" w:afterAutospacing="0"/>
        <w:rPr>
          <w:rFonts w:ascii="Arial" w:hAnsi="Arial" w:cs="Arial"/>
          <w:color w:val="444444"/>
          <w:sz w:val="22"/>
          <w:szCs w:val="22"/>
          <w:shd w:val="clear" w:color="auto" w:fill="FFFFFF"/>
        </w:rPr>
      </w:pPr>
      <w:r w:rsidRPr="005478DD">
        <w:rPr>
          <w:rFonts w:ascii="Arial" w:hAnsi="Arial" w:cs="Arial"/>
          <w:color w:val="444444"/>
          <w:sz w:val="22"/>
          <w:szCs w:val="22"/>
          <w:shd w:val="clear" w:color="auto" w:fill="FFFFFF"/>
        </w:rPr>
        <w:t xml:space="preserve">Visit the </w:t>
      </w:r>
      <w:hyperlink r:id="rId13" w:history="1">
        <w:r w:rsidRPr="005478DD">
          <w:rPr>
            <w:rStyle w:val="Hyperlink"/>
            <w:rFonts w:ascii="Arial" w:hAnsi="Arial" w:cs="Arial"/>
            <w:sz w:val="22"/>
            <w:szCs w:val="22"/>
            <w:shd w:val="clear" w:color="auto" w:fill="FFFFFF"/>
          </w:rPr>
          <w:t>Watershed Watch website</w:t>
        </w:r>
      </w:hyperlink>
      <w:r w:rsidRPr="005478DD">
        <w:rPr>
          <w:rFonts w:ascii="Arial" w:hAnsi="Arial" w:cs="Arial"/>
          <w:color w:val="444444"/>
          <w:sz w:val="22"/>
          <w:szCs w:val="22"/>
          <w:shd w:val="clear" w:color="auto" w:fill="FFFFFF"/>
        </w:rPr>
        <w:t xml:space="preserve"> for more ideas on how you can make a difference </w:t>
      </w:r>
      <w:r>
        <w:rPr>
          <w:rFonts w:ascii="Arial" w:hAnsi="Arial" w:cs="Arial"/>
          <w:color w:val="444444"/>
          <w:sz w:val="22"/>
          <w:szCs w:val="22"/>
          <w:shd w:val="clear" w:color="auto" w:fill="FFFFFF"/>
        </w:rPr>
        <w:t xml:space="preserve">for wildlife and water quality in </w:t>
      </w:r>
      <w:r w:rsidRPr="005478DD">
        <w:rPr>
          <w:rFonts w:ascii="Arial" w:hAnsi="Arial" w:cs="Arial"/>
          <w:color w:val="444444"/>
          <w:sz w:val="22"/>
          <w:szCs w:val="22"/>
          <w:shd w:val="clear" w:color="auto" w:fill="FFFFFF"/>
        </w:rPr>
        <w:t>local creeks</w:t>
      </w:r>
      <w:r>
        <w:rPr>
          <w:rFonts w:ascii="Arial" w:hAnsi="Arial" w:cs="Arial"/>
          <w:color w:val="444444"/>
          <w:sz w:val="22"/>
          <w:szCs w:val="22"/>
          <w:shd w:val="clear" w:color="auto" w:fill="FFFFFF"/>
        </w:rPr>
        <w:t xml:space="preserve">, the Bay, and the Ocean. </w:t>
      </w:r>
      <w:r w:rsidRPr="005478DD">
        <w:rPr>
          <w:rFonts w:ascii="Arial" w:hAnsi="Arial" w:cs="Arial"/>
          <w:color w:val="444444"/>
          <w:sz w:val="22"/>
          <w:szCs w:val="22"/>
          <w:shd w:val="clear" w:color="auto" w:fill="FFFFFF"/>
        </w:rPr>
        <w:t xml:space="preserve"> </w:t>
      </w:r>
    </w:p>
    <w:p w14:paraId="49EE2966" w14:textId="77777777" w:rsidR="00257C21" w:rsidRPr="00257C21" w:rsidRDefault="00257C21" w:rsidP="00257C21">
      <w:pPr>
        <w:pStyle w:val="NormalWeb"/>
        <w:shd w:val="clear" w:color="auto" w:fill="FEFEFE"/>
        <w:spacing w:before="0" w:beforeAutospacing="0" w:after="225" w:afterAutospacing="0"/>
        <w:rPr>
          <w:rFonts w:ascii="Arial" w:hAnsi="Arial" w:cs="Arial"/>
          <w:color w:val="000000"/>
          <w:sz w:val="22"/>
          <w:szCs w:val="22"/>
        </w:rPr>
      </w:pPr>
    </w:p>
    <w:p w14:paraId="444C7EC0" w14:textId="7D8D27DF" w:rsidR="0E37C798" w:rsidRDefault="0E37C798" w:rsidP="3E549D3E">
      <w:pPr>
        <w:rPr>
          <w:rFonts w:eastAsiaTheme="minorEastAsia"/>
          <w:u w:val="single"/>
        </w:rPr>
      </w:pPr>
      <w:r w:rsidRPr="3E549D3E">
        <w:rPr>
          <w:rFonts w:eastAsiaTheme="minorEastAsia"/>
          <w:u w:val="single"/>
        </w:rPr>
        <w:t>Coming Together</w:t>
      </w:r>
    </w:p>
    <w:p w14:paraId="28031E0A" w14:textId="7D0E6C80" w:rsidR="1DF635EE" w:rsidRDefault="1DF635EE" w:rsidP="3E549D3E">
      <w:pPr>
        <w:rPr>
          <w:rFonts w:eastAsiaTheme="minorEastAsia"/>
          <w:b/>
          <w:bCs/>
        </w:rPr>
      </w:pPr>
      <w:r w:rsidRPr="3E549D3E">
        <w:rPr>
          <w:rFonts w:eastAsiaTheme="minorEastAsia"/>
          <w:b/>
          <w:bCs/>
        </w:rPr>
        <w:t>History Museum Celebrates Women’s Suffrage with Outdoor Exhibit</w:t>
      </w:r>
    </w:p>
    <w:p w14:paraId="6C30F24E" w14:textId="5CA66311" w:rsidR="11594F89" w:rsidRDefault="11594F89" w:rsidP="3E549D3E">
      <w:pPr>
        <w:rPr>
          <w:rFonts w:eastAsiaTheme="minorEastAsia"/>
        </w:rPr>
      </w:pPr>
      <w:r w:rsidRPr="3E549D3E">
        <w:rPr>
          <w:rFonts w:eastAsiaTheme="minorEastAsia"/>
        </w:rPr>
        <w:t xml:space="preserve">One hundred years ago, women fought for, and won, the right to vote. </w:t>
      </w:r>
      <w:hyperlink r:id="rId14">
        <w:r w:rsidRPr="3E549D3E">
          <w:rPr>
            <w:rStyle w:val="Hyperlink"/>
            <w:rFonts w:eastAsiaTheme="minorEastAsia"/>
            <w:color w:val="0000FF"/>
          </w:rPr>
          <w:t>Los Altos History Museum</w:t>
        </w:r>
      </w:hyperlink>
      <w:r w:rsidRPr="3E549D3E">
        <w:rPr>
          <w:rFonts w:eastAsiaTheme="minorEastAsia"/>
        </w:rPr>
        <w:t xml:space="preserve"> celebrates this milestone with an outdoor exhibit entitled “</w:t>
      </w:r>
      <w:hyperlink r:id="rId15">
        <w:r w:rsidRPr="3E549D3E">
          <w:rPr>
            <w:rStyle w:val="Hyperlink"/>
            <w:rFonts w:eastAsiaTheme="minorEastAsia"/>
            <w:color w:val="0000FF"/>
          </w:rPr>
          <w:t>Rise Up! The Fight for Women’s Suffrage</w:t>
        </w:r>
      </w:hyperlink>
      <w:r w:rsidRPr="3E549D3E">
        <w:rPr>
          <w:rFonts w:eastAsiaTheme="minorEastAsia"/>
        </w:rPr>
        <w:t>,” on display beginning August 20. Originally slated as a larger exhibition in the main gallery of the Museum, a mini-version of “</w:t>
      </w:r>
      <w:hyperlink r:id="rId16">
        <w:r w:rsidRPr="3E549D3E">
          <w:rPr>
            <w:rStyle w:val="Hyperlink"/>
            <w:rFonts w:eastAsiaTheme="minorEastAsia"/>
            <w:color w:val="0000FF"/>
          </w:rPr>
          <w:t>Rise Up!</w:t>
        </w:r>
      </w:hyperlink>
      <w:r w:rsidRPr="3E549D3E">
        <w:rPr>
          <w:rFonts w:eastAsiaTheme="minorEastAsia"/>
        </w:rPr>
        <w:t xml:space="preserve">” will be mounted on the wraparound porch of the </w:t>
      </w:r>
      <w:hyperlink r:id="rId17">
        <w:r w:rsidRPr="3E549D3E">
          <w:rPr>
            <w:rStyle w:val="Hyperlink"/>
            <w:rFonts w:eastAsiaTheme="minorEastAsia"/>
            <w:color w:val="0000FF"/>
          </w:rPr>
          <w:t>J. Gilbert Smith House</w:t>
        </w:r>
      </w:hyperlink>
      <w:r w:rsidRPr="3E549D3E">
        <w:rPr>
          <w:rFonts w:eastAsiaTheme="minorEastAsia"/>
        </w:rPr>
        <w:t xml:space="preserve">. Set up as a self-guided tour, visitors may safely browse the large panels of historic photographs and text at any time, while practicing social distancing with others. When Santa Clara County allows the Museum to reopen, the outdoor exhibit will be consolidated with the main exhibition. To learn about upcoming programs and online events, visit the website at </w:t>
      </w:r>
      <w:hyperlink r:id="rId18">
        <w:r w:rsidRPr="3E549D3E">
          <w:rPr>
            <w:rStyle w:val="Hyperlink"/>
            <w:rFonts w:eastAsiaTheme="minorEastAsia"/>
            <w:color w:val="0000FF"/>
          </w:rPr>
          <w:t>losaltoshistory.org</w:t>
        </w:r>
      </w:hyperlink>
      <w:r w:rsidRPr="3E549D3E">
        <w:rPr>
          <w:rFonts w:eastAsiaTheme="minorEastAsia"/>
        </w:rPr>
        <w:t xml:space="preserve"> and </w:t>
      </w:r>
      <w:hyperlink r:id="rId19">
        <w:r w:rsidRPr="3E549D3E">
          <w:rPr>
            <w:rStyle w:val="Hyperlink"/>
            <w:rFonts w:eastAsiaTheme="minorEastAsia"/>
            <w:color w:val="0000FF"/>
          </w:rPr>
          <w:t>sign up</w:t>
        </w:r>
      </w:hyperlink>
      <w:r w:rsidRPr="3E549D3E">
        <w:rPr>
          <w:rFonts w:eastAsiaTheme="minorEastAsia"/>
        </w:rPr>
        <w:t xml:space="preserve"> to be on the Museum’s mailing list.</w:t>
      </w:r>
    </w:p>
    <w:p w14:paraId="0515AEFB" w14:textId="4233A3A2" w:rsidR="3E549D3E" w:rsidRDefault="3E549D3E" w:rsidP="3E549D3E">
      <w:pPr>
        <w:rPr>
          <w:rFonts w:eastAsiaTheme="minorEastAsia"/>
        </w:rPr>
      </w:pPr>
    </w:p>
    <w:p w14:paraId="3EF6B19F" w14:textId="18BEB6C2" w:rsidR="4C62BB6A" w:rsidRDefault="419B21CE" w:rsidP="3E549D3E">
      <w:pPr>
        <w:rPr>
          <w:rFonts w:eastAsiaTheme="minorEastAsia"/>
          <w:b/>
          <w:bCs/>
        </w:rPr>
      </w:pPr>
      <w:r w:rsidRPr="3E549D3E">
        <w:rPr>
          <w:rFonts w:eastAsiaTheme="minorEastAsia"/>
          <w:b/>
          <w:bCs/>
        </w:rPr>
        <w:t>5 x 5 x 5 for Hope Fundraiser</w:t>
      </w:r>
    </w:p>
    <w:p w14:paraId="6A0E935B" w14:textId="16F992B8" w:rsidR="419B21CE" w:rsidRDefault="419B21CE" w:rsidP="3E549D3E">
      <w:pPr>
        <w:rPr>
          <w:rFonts w:eastAsiaTheme="minorEastAsia"/>
        </w:rPr>
      </w:pPr>
      <w:r w:rsidRPr="3E549D3E">
        <w:rPr>
          <w:rFonts w:eastAsiaTheme="minorEastAsia"/>
          <w:color w:val="201F1E"/>
        </w:rPr>
        <w:lastRenderedPageBreak/>
        <w:t xml:space="preserve">5 x 5 x 5 for Hope is a low-key, non-competitive </w:t>
      </w:r>
      <w:r w:rsidRPr="3E549D3E">
        <w:rPr>
          <w:rFonts w:eastAsiaTheme="minorEastAsia"/>
          <w:b/>
          <w:bCs/>
          <w:color w:val="201F1E"/>
        </w:rPr>
        <w:t>5K</w:t>
      </w:r>
      <w:r w:rsidRPr="3E549D3E">
        <w:rPr>
          <w:rFonts w:eastAsiaTheme="minorEastAsia"/>
          <w:color w:val="201F1E"/>
        </w:rPr>
        <w:t xml:space="preserve"> where participants can do any event (e.g., walk, run, hike, bike, swim, skate, kayak, or whatever) wherever and whenever they want (by August 5) for just </w:t>
      </w:r>
      <w:r w:rsidRPr="3E549D3E">
        <w:rPr>
          <w:rFonts w:eastAsiaTheme="minorEastAsia"/>
          <w:b/>
          <w:bCs/>
          <w:color w:val="201F1E"/>
        </w:rPr>
        <w:t>$5</w:t>
      </w:r>
      <w:r w:rsidRPr="3E549D3E">
        <w:rPr>
          <w:rFonts w:eastAsiaTheme="minorEastAsia"/>
          <w:color w:val="201F1E"/>
        </w:rPr>
        <w:t xml:space="preserve">. To help boost interest and raise funds. Participants are encouraged to recruit </w:t>
      </w:r>
      <w:r w:rsidRPr="3E549D3E">
        <w:rPr>
          <w:rFonts w:eastAsiaTheme="minorEastAsia"/>
          <w:b/>
          <w:bCs/>
          <w:color w:val="201F1E"/>
        </w:rPr>
        <w:t>5 friends</w:t>
      </w:r>
      <w:r w:rsidRPr="3E549D3E">
        <w:rPr>
          <w:rFonts w:eastAsiaTheme="minorEastAsia"/>
          <w:color w:val="201F1E"/>
        </w:rPr>
        <w:t xml:space="preserve"> to join and spread the word. This event is an excuse to get some exercise and enjoy the weather while supporting Hope’s Corner’s operations and meals program. Click this link to get more info and join this event: </w:t>
      </w:r>
      <w:hyperlink r:id="rId20">
        <w:r w:rsidRPr="3E549D3E">
          <w:rPr>
            <w:rStyle w:val="Hyperlink"/>
            <w:rFonts w:eastAsiaTheme="minorEastAsia"/>
            <w:color w:val="0000FF"/>
          </w:rPr>
          <w:t>http://tinyurl.com/5x5x5forHope</w:t>
        </w:r>
      </w:hyperlink>
    </w:p>
    <w:p w14:paraId="734E30D2" w14:textId="4B1CC09F" w:rsidR="3E549D3E" w:rsidRDefault="3E549D3E" w:rsidP="3E549D3E">
      <w:pPr>
        <w:rPr>
          <w:rFonts w:eastAsiaTheme="minorEastAsia"/>
          <w:b/>
          <w:bCs/>
        </w:rPr>
      </w:pPr>
    </w:p>
    <w:p w14:paraId="0A214597" w14:textId="1221D619" w:rsidR="24E119C7" w:rsidRDefault="24E119C7" w:rsidP="3E549D3E">
      <w:pPr>
        <w:rPr>
          <w:rFonts w:eastAsiaTheme="minorEastAsia"/>
        </w:rPr>
      </w:pPr>
      <w:r w:rsidRPr="3E549D3E">
        <w:rPr>
          <w:rFonts w:eastAsiaTheme="minorEastAsia"/>
          <w:b/>
          <w:bCs/>
        </w:rPr>
        <w:t>Online Coffee Social</w:t>
      </w:r>
      <w:r w:rsidR="796B7CC9" w:rsidRPr="3E549D3E">
        <w:rPr>
          <w:rFonts w:eastAsiaTheme="minorEastAsia"/>
          <w:b/>
          <w:bCs/>
        </w:rPr>
        <w:t xml:space="preserve"> - Change</w:t>
      </w:r>
    </w:p>
    <w:p w14:paraId="1A57CDC4" w14:textId="2CFA0991" w:rsidR="24E119C7" w:rsidRDefault="24E119C7" w:rsidP="3E549D3E">
      <w:pPr>
        <w:rPr>
          <w:rFonts w:eastAsiaTheme="minorEastAsia"/>
        </w:rPr>
      </w:pPr>
      <w:r w:rsidRPr="3E549D3E">
        <w:rPr>
          <w:rFonts w:eastAsiaTheme="minorEastAsia"/>
        </w:rPr>
        <w:t xml:space="preserve">We have a special offer for the FIRST 15 Los Altos Senior Residents living in Los Altos and Los Altos Hills who </w:t>
      </w:r>
      <w:r w:rsidR="0BD4FF95" w:rsidRPr="3E549D3E">
        <w:rPr>
          <w:rFonts w:eastAsiaTheme="minorEastAsia"/>
        </w:rPr>
        <w:t>call us at (650) 947-2797</w:t>
      </w:r>
      <w:r w:rsidRPr="3E549D3E">
        <w:rPr>
          <w:rFonts w:eastAsiaTheme="minorEastAsia"/>
        </w:rPr>
        <w:t>. Thanks to the Los Altos Legacies, we are offering coffee</w:t>
      </w:r>
      <w:r w:rsidR="1B4AC98D" w:rsidRPr="3E549D3E">
        <w:rPr>
          <w:rFonts w:eastAsiaTheme="minorEastAsia"/>
        </w:rPr>
        <w:t xml:space="preserve"> (or tea!) and a pastry </w:t>
      </w:r>
      <w:r w:rsidR="30B06FDA" w:rsidRPr="3E549D3E">
        <w:rPr>
          <w:rFonts w:eastAsiaTheme="minorEastAsia"/>
        </w:rPr>
        <w:t xml:space="preserve">to these first 15 seniors, </w:t>
      </w:r>
      <w:r w:rsidR="1B4AC98D" w:rsidRPr="3E549D3E">
        <w:rPr>
          <w:rFonts w:eastAsiaTheme="minorEastAsia"/>
        </w:rPr>
        <w:t>delivered to your door for our Online Coffee Social.</w:t>
      </w:r>
      <w:r w:rsidR="1EAF52CB" w:rsidRPr="3E549D3E">
        <w:rPr>
          <w:rFonts w:eastAsiaTheme="minorEastAsia"/>
        </w:rPr>
        <w:t xml:space="preserve"> The event is on August 19 at 10am</w:t>
      </w:r>
      <w:r w:rsidR="53E3B505" w:rsidRPr="3E549D3E">
        <w:rPr>
          <w:rFonts w:eastAsiaTheme="minorEastAsia"/>
        </w:rPr>
        <w:t xml:space="preserve"> so come join us even if you </w:t>
      </w:r>
      <w:proofErr w:type="gramStart"/>
      <w:r w:rsidR="53E3B505" w:rsidRPr="3E549D3E">
        <w:rPr>
          <w:rFonts w:eastAsiaTheme="minorEastAsia"/>
        </w:rPr>
        <w:t>weren’t</w:t>
      </w:r>
      <w:proofErr w:type="gramEnd"/>
      <w:r w:rsidR="53E3B505" w:rsidRPr="3E549D3E">
        <w:rPr>
          <w:rFonts w:eastAsiaTheme="minorEastAsia"/>
        </w:rPr>
        <w:t xml:space="preserve"> the first 15 seniors. </w:t>
      </w:r>
      <w:r w:rsidR="500FA4C6" w:rsidRPr="3E549D3E">
        <w:rPr>
          <w:rFonts w:eastAsiaTheme="minorEastAsia"/>
        </w:rPr>
        <w:t>Thank you to the Los Altos Legacies for their continued support of the Adult 50+ Program!</w:t>
      </w:r>
    </w:p>
    <w:p w14:paraId="43737CA8" w14:textId="19D31751" w:rsidR="7BFC6AEE" w:rsidRDefault="7BFC6AEE" w:rsidP="3E549D3E">
      <w:pPr>
        <w:rPr>
          <w:rFonts w:eastAsiaTheme="minorEastAsia"/>
          <w:b/>
          <w:bCs/>
        </w:rPr>
      </w:pPr>
    </w:p>
    <w:p w14:paraId="3D418AF1" w14:textId="61974397" w:rsidR="6EB00AA4" w:rsidRDefault="6EB00AA4" w:rsidP="3E549D3E">
      <w:pPr>
        <w:rPr>
          <w:rFonts w:eastAsiaTheme="minorEastAsia"/>
        </w:rPr>
      </w:pPr>
      <w:r w:rsidRPr="3E549D3E">
        <w:rPr>
          <w:rFonts w:eastAsiaTheme="minorEastAsia"/>
          <w:b/>
          <w:bCs/>
        </w:rPr>
        <w:t>Fun at Home</w:t>
      </w:r>
    </w:p>
    <w:p w14:paraId="190E8F62" w14:textId="0B60696A" w:rsidR="6EB00AA4" w:rsidRDefault="6EB00AA4" w:rsidP="3E549D3E">
      <w:pPr>
        <w:rPr>
          <w:rFonts w:eastAsiaTheme="minorEastAsia"/>
        </w:rPr>
      </w:pPr>
      <w:r w:rsidRPr="3E549D3E">
        <w:rPr>
          <w:rFonts w:eastAsiaTheme="minorEastAsia"/>
        </w:rPr>
        <w:t xml:space="preserve">The City of Los Altos Recreation Department and Community Services </w:t>
      </w:r>
      <w:proofErr w:type="spellStart"/>
      <w:r w:rsidRPr="3E549D3E">
        <w:rPr>
          <w:rFonts w:eastAsiaTheme="minorEastAsia"/>
        </w:rPr>
        <w:t>Fun@Home</w:t>
      </w:r>
      <w:proofErr w:type="spellEnd"/>
      <w:r w:rsidRPr="3E549D3E">
        <w:rPr>
          <w:rFonts w:eastAsiaTheme="minorEastAsia"/>
        </w:rPr>
        <w:t xml:space="preserve"> Summer 2020 programming starts this week! Stay connected and have fun with friends. Youth Program highlights include our Recreation Leader led Virtual Clubhouse, sports camps, and music lessons. Adult offerings include virtual Qigong, Buff Bones, Yoga-Pilates, and Line Dancing...in the safety of your own home! Check out our website by clicking here for #losaltosFunatHome</w:t>
      </w:r>
    </w:p>
    <w:p w14:paraId="0F917CFD" w14:textId="0089CB15" w:rsidR="7BFC6AEE" w:rsidRDefault="7BFC6AEE" w:rsidP="3E549D3E">
      <w:pPr>
        <w:rPr>
          <w:rFonts w:eastAsiaTheme="minorEastAsia"/>
          <w:b/>
          <w:bCs/>
        </w:rPr>
      </w:pPr>
    </w:p>
    <w:p w14:paraId="5DD0810C" w14:textId="31AADAAB" w:rsidR="4C3B7C83" w:rsidRDefault="7CC66AEC" w:rsidP="3E549D3E">
      <w:pPr>
        <w:rPr>
          <w:rFonts w:eastAsiaTheme="minorEastAsia"/>
          <w:b/>
          <w:bCs/>
          <w:color w:val="000000" w:themeColor="text1"/>
        </w:rPr>
      </w:pPr>
      <w:r w:rsidRPr="3E549D3E">
        <w:rPr>
          <w:rFonts w:eastAsiaTheme="minorEastAsia"/>
          <w:b/>
          <w:bCs/>
        </w:rPr>
        <w:t xml:space="preserve">The Summer Clubhouse </w:t>
      </w:r>
    </w:p>
    <w:p w14:paraId="0F9DEF90" w14:textId="1A8CC06E" w:rsidR="4C3B7C83" w:rsidRDefault="7CC66AEC" w:rsidP="3E549D3E">
      <w:pPr>
        <w:rPr>
          <w:rFonts w:eastAsiaTheme="minorEastAsia"/>
          <w:color w:val="000000" w:themeColor="text1"/>
        </w:rPr>
      </w:pPr>
      <w:r w:rsidRPr="3E549D3E">
        <w:rPr>
          <w:rFonts w:eastAsiaTheme="minorEastAsia"/>
        </w:rPr>
        <w:t xml:space="preserve">Enjoy fun, themed activities in small groups with other kids your age every Monday through Thursday from July 6 to August 13. </w:t>
      </w:r>
    </w:p>
    <w:p w14:paraId="5AD6DDB3" w14:textId="50E8C78A" w:rsidR="4C3B7C83" w:rsidRDefault="7CC66AEC" w:rsidP="3E549D3E">
      <w:pPr>
        <w:rPr>
          <w:rFonts w:eastAsiaTheme="minorEastAsia"/>
          <w:color w:val="000000" w:themeColor="text1"/>
          <w:u w:val="single"/>
        </w:rPr>
      </w:pPr>
      <w:r w:rsidRPr="3E549D3E">
        <w:rPr>
          <w:rFonts w:eastAsiaTheme="minorEastAsia"/>
          <w:u w:val="single"/>
        </w:rPr>
        <w:t xml:space="preserve">Reaching for The Stars </w:t>
      </w:r>
    </w:p>
    <w:p w14:paraId="6A23B0E5" w14:textId="25B71FAF" w:rsidR="4C3B7C83" w:rsidRDefault="7CC66AEC" w:rsidP="3E549D3E">
      <w:pPr>
        <w:rPr>
          <w:rFonts w:eastAsiaTheme="minorEastAsia"/>
          <w:color w:val="000000" w:themeColor="text1"/>
        </w:rPr>
      </w:pPr>
      <w:r w:rsidRPr="3E549D3E">
        <w:rPr>
          <w:rFonts w:eastAsiaTheme="minorEastAsia"/>
        </w:rPr>
        <w:t xml:space="preserve">The moon . . . the stars . . . the planets . . . they are out of this world! We will have fun exploring the universe through games, songs, science activities, crafts, and lots of sharing. So, strap yourself in and have a BLAST at our “Reaching for the Stars” summer clubhouse. </w:t>
      </w:r>
    </w:p>
    <w:p w14:paraId="54312BC8" w14:textId="3739ABB7" w:rsidR="4C3B7C83" w:rsidRDefault="7CC66AEC" w:rsidP="3E549D3E">
      <w:pPr>
        <w:rPr>
          <w:rFonts w:eastAsiaTheme="minorEastAsia"/>
          <w:color w:val="000000" w:themeColor="text1"/>
          <w:u w:val="single"/>
        </w:rPr>
      </w:pPr>
      <w:r w:rsidRPr="3E549D3E">
        <w:rPr>
          <w:rFonts w:eastAsiaTheme="minorEastAsia"/>
          <w:u w:val="single"/>
        </w:rPr>
        <w:t xml:space="preserve">World Explorers </w:t>
      </w:r>
    </w:p>
    <w:p w14:paraId="44F11DD0" w14:textId="23A399AA" w:rsidR="4C3B7C83" w:rsidRDefault="7CC66AEC" w:rsidP="3E549D3E">
      <w:pPr>
        <w:rPr>
          <w:rFonts w:eastAsiaTheme="minorEastAsia"/>
          <w:color w:val="000000" w:themeColor="text1"/>
        </w:rPr>
      </w:pPr>
      <w:r w:rsidRPr="3E549D3E">
        <w:rPr>
          <w:rFonts w:eastAsiaTheme="minorEastAsia"/>
        </w:rPr>
        <w:t xml:space="preserve">Are you a trailblazer? Are you itching to travel? Join us as we roam the globe and discover new faces and new places! The “World Explorers” summer clubhouse is your passport to adventure. </w:t>
      </w:r>
    </w:p>
    <w:p w14:paraId="4D34B634" w14:textId="41D5D458" w:rsidR="4C3B7C83" w:rsidRDefault="7CC66AEC" w:rsidP="3E549D3E">
      <w:pPr>
        <w:rPr>
          <w:rFonts w:eastAsiaTheme="minorEastAsia"/>
          <w:color w:val="000000" w:themeColor="text1"/>
          <w:u w:val="single"/>
        </w:rPr>
      </w:pPr>
      <w:r w:rsidRPr="3E549D3E">
        <w:rPr>
          <w:rFonts w:eastAsiaTheme="minorEastAsia"/>
          <w:u w:val="single"/>
        </w:rPr>
        <w:t xml:space="preserve">Spotlight U </w:t>
      </w:r>
    </w:p>
    <w:p w14:paraId="7BF72758" w14:textId="78984B19" w:rsidR="4C3B7C83" w:rsidRDefault="7CC66AEC" w:rsidP="3E549D3E">
      <w:pPr>
        <w:rPr>
          <w:rFonts w:eastAsiaTheme="minorEastAsia"/>
          <w:color w:val="000000" w:themeColor="text1"/>
        </w:rPr>
      </w:pPr>
      <w:r w:rsidRPr="3E549D3E">
        <w:rPr>
          <w:rFonts w:eastAsiaTheme="minorEastAsia"/>
        </w:rPr>
        <w:t xml:space="preserve">We are each a one-of-a-kind individual! Let us share (and show off) what makes us special, what we like to do, and what we dare to dream. Summer is a terrific time to make new friends and by getting to know each other, we will do just that. What makes you, YOU? Find out at our “Spotlight U” summer clubhouse. </w:t>
      </w:r>
    </w:p>
    <w:p w14:paraId="535AF3AD" w14:textId="39BC8C7D" w:rsidR="4C3B7C83" w:rsidRDefault="7CC66AEC" w:rsidP="3E549D3E">
      <w:pPr>
        <w:rPr>
          <w:rFonts w:eastAsiaTheme="minorEastAsia"/>
          <w:color w:val="000000" w:themeColor="text1"/>
        </w:rPr>
      </w:pPr>
      <w:r w:rsidRPr="3E549D3E">
        <w:rPr>
          <w:rFonts w:eastAsiaTheme="minorEastAsia"/>
        </w:rPr>
        <w:lastRenderedPageBreak/>
        <w:t>Camp Sessions:</w:t>
      </w:r>
    </w:p>
    <w:p w14:paraId="08D3F51A" w14:textId="74786704" w:rsidR="4C3B7C83" w:rsidRDefault="7CC66AEC" w:rsidP="3E549D3E">
      <w:pPr>
        <w:pStyle w:val="ListParagraph"/>
        <w:numPr>
          <w:ilvl w:val="0"/>
          <w:numId w:val="4"/>
        </w:numPr>
        <w:rPr>
          <w:rFonts w:eastAsiaTheme="minorEastAsia"/>
          <w:color w:val="000000" w:themeColor="text1"/>
        </w:rPr>
      </w:pPr>
      <w:r w:rsidRPr="3E549D3E">
        <w:rPr>
          <w:rFonts w:eastAsiaTheme="minorEastAsia"/>
        </w:rPr>
        <w:t xml:space="preserve">3 &amp; 4 years old; 10 to 10:30am; R $51/NR $59 </w:t>
      </w:r>
    </w:p>
    <w:p w14:paraId="6AC94C03" w14:textId="663A0F2E" w:rsidR="4C3B7C83" w:rsidRDefault="7CC66AEC" w:rsidP="3E549D3E">
      <w:pPr>
        <w:pStyle w:val="ListParagraph"/>
        <w:numPr>
          <w:ilvl w:val="0"/>
          <w:numId w:val="4"/>
        </w:numPr>
        <w:rPr>
          <w:rFonts w:eastAsiaTheme="minorEastAsia"/>
          <w:color w:val="000000" w:themeColor="text1"/>
        </w:rPr>
      </w:pPr>
      <w:r w:rsidRPr="3E549D3E">
        <w:rPr>
          <w:rFonts w:eastAsiaTheme="minorEastAsia"/>
        </w:rPr>
        <w:t xml:space="preserve">5 &amp; 6 years old; 1:30 to 2:30 pm; R $58/NR $66 </w:t>
      </w:r>
    </w:p>
    <w:p w14:paraId="4C45DD79" w14:textId="14D509E7" w:rsidR="4C3B7C83" w:rsidRDefault="7CC66AEC" w:rsidP="3E549D3E">
      <w:pPr>
        <w:pStyle w:val="ListParagraph"/>
        <w:numPr>
          <w:ilvl w:val="0"/>
          <w:numId w:val="4"/>
        </w:numPr>
        <w:rPr>
          <w:rFonts w:eastAsiaTheme="minorEastAsia"/>
          <w:color w:val="000000" w:themeColor="text1"/>
        </w:rPr>
      </w:pPr>
      <w:r w:rsidRPr="3E549D3E">
        <w:rPr>
          <w:rFonts w:eastAsiaTheme="minorEastAsia"/>
        </w:rPr>
        <w:t xml:space="preserve">7 &amp; 8 years old; 10:30 to 11:30 am; R $58/NR $66 </w:t>
      </w:r>
    </w:p>
    <w:p w14:paraId="3ACEAEC9" w14:textId="6C743495" w:rsidR="4C3B7C83" w:rsidRDefault="7CC66AEC" w:rsidP="3E549D3E">
      <w:pPr>
        <w:pStyle w:val="ListParagraph"/>
        <w:numPr>
          <w:ilvl w:val="0"/>
          <w:numId w:val="4"/>
        </w:numPr>
        <w:rPr>
          <w:rFonts w:eastAsiaTheme="minorEastAsia"/>
          <w:color w:val="000000" w:themeColor="text1"/>
        </w:rPr>
      </w:pPr>
      <w:r w:rsidRPr="3E549D3E">
        <w:rPr>
          <w:rFonts w:eastAsiaTheme="minorEastAsia"/>
        </w:rPr>
        <w:t>9, 10 &amp; 11 years old; 2:30 to 3:30 pm; R $58/NR $66</w:t>
      </w:r>
    </w:p>
    <w:p w14:paraId="1DA4FCA1" w14:textId="5A4CEBD7" w:rsidR="4C3B7C83" w:rsidRDefault="4C3B7C83" w:rsidP="3E549D3E">
      <w:pPr>
        <w:rPr>
          <w:rFonts w:eastAsiaTheme="minorEastAsia"/>
          <w:color w:val="000000" w:themeColor="text1"/>
        </w:rPr>
      </w:pPr>
    </w:p>
    <w:p w14:paraId="3328CD86" w14:textId="709F1EAE" w:rsidR="4C3B7C83" w:rsidRDefault="2AE845E9" w:rsidP="3E549D3E">
      <w:pPr>
        <w:rPr>
          <w:rFonts w:eastAsiaTheme="minorEastAsia"/>
          <w:color w:val="000000" w:themeColor="text1"/>
          <w:u w:val="single"/>
        </w:rPr>
      </w:pPr>
      <w:r w:rsidRPr="3E549D3E">
        <w:rPr>
          <w:rFonts w:eastAsiaTheme="minorEastAsia"/>
          <w:u w:val="single"/>
        </w:rPr>
        <w:t>Adult 50+ Program</w:t>
      </w:r>
    </w:p>
    <w:p w14:paraId="5B277BF4" w14:textId="417462B4" w:rsidR="5F25D19E" w:rsidRDefault="5F25D19E" w:rsidP="3E549D3E">
      <w:pPr>
        <w:rPr>
          <w:rFonts w:eastAsiaTheme="minorEastAsia"/>
        </w:rPr>
      </w:pPr>
      <w:r w:rsidRPr="3E549D3E">
        <w:rPr>
          <w:rFonts w:eastAsiaTheme="minorEastAsia"/>
          <w:b/>
          <w:bCs/>
        </w:rPr>
        <w:t>Tai Chi for Health</w:t>
      </w:r>
    </w:p>
    <w:p w14:paraId="4781CC5A" w14:textId="53AB2D8E" w:rsidR="5F25D19E" w:rsidRDefault="5F25D19E" w:rsidP="3E549D3E">
      <w:pPr>
        <w:rPr>
          <w:rFonts w:eastAsiaTheme="minorEastAsia"/>
          <w:b/>
          <w:bCs/>
        </w:rPr>
      </w:pPr>
      <w:r w:rsidRPr="3E549D3E">
        <w:rPr>
          <w:rFonts w:eastAsiaTheme="minorEastAsia"/>
        </w:rPr>
        <w:t>A new online class now available through the Adult 50+ Program! Starting August 5, 2020 this popular class, taught by Kathleen McCarty, is brought to increase mobility and stability. These classes will run from August 5 to August 26.</w:t>
      </w:r>
    </w:p>
    <w:p w14:paraId="6CE5E7BF" w14:textId="3E905DAA" w:rsidR="5F25D19E" w:rsidRDefault="5F25D19E" w:rsidP="3E549D3E">
      <w:pPr>
        <w:rPr>
          <w:rFonts w:eastAsiaTheme="minorEastAsia"/>
        </w:rPr>
      </w:pPr>
      <w:r w:rsidRPr="3E549D3E">
        <w:rPr>
          <w:rFonts w:eastAsiaTheme="minorEastAsia"/>
        </w:rPr>
        <w:t>Two classes are offered:</w:t>
      </w:r>
    </w:p>
    <w:p w14:paraId="0B7875F7" w14:textId="6A8BCA87" w:rsidR="5F25D19E" w:rsidRDefault="5F25D19E" w:rsidP="3E549D3E">
      <w:pPr>
        <w:pStyle w:val="ListParagraph"/>
        <w:numPr>
          <w:ilvl w:val="0"/>
          <w:numId w:val="1"/>
        </w:numPr>
        <w:rPr>
          <w:rFonts w:eastAsiaTheme="minorEastAsia"/>
        </w:rPr>
      </w:pPr>
      <w:r w:rsidRPr="3E549D3E">
        <w:rPr>
          <w:rFonts w:eastAsiaTheme="minorEastAsia"/>
        </w:rPr>
        <w:t>Mondays, 10:30am – 11:30 am, $41 members/$49 Non-members</w:t>
      </w:r>
    </w:p>
    <w:p w14:paraId="454E4DC4" w14:textId="38516ACE" w:rsidR="5F25D19E" w:rsidRDefault="5F25D19E" w:rsidP="3E549D3E">
      <w:pPr>
        <w:pStyle w:val="ListParagraph"/>
        <w:numPr>
          <w:ilvl w:val="0"/>
          <w:numId w:val="1"/>
        </w:numPr>
        <w:rPr>
          <w:rFonts w:eastAsiaTheme="minorEastAsia"/>
        </w:rPr>
      </w:pPr>
      <w:r w:rsidRPr="3E549D3E">
        <w:rPr>
          <w:rFonts w:eastAsiaTheme="minorEastAsia"/>
        </w:rPr>
        <w:t>Wednesdays, 10:30am – 11:30am, $55 members/$65 Non-members</w:t>
      </w:r>
    </w:p>
    <w:p w14:paraId="0EFDAF3D" w14:textId="5AAB911C" w:rsidR="3E549D3E" w:rsidRDefault="3E549D3E" w:rsidP="3E549D3E">
      <w:pPr>
        <w:ind w:left="360"/>
        <w:rPr>
          <w:rFonts w:eastAsiaTheme="minorEastAsia"/>
        </w:rPr>
      </w:pPr>
    </w:p>
    <w:p w14:paraId="3E5FCC5B" w14:textId="34C0BC18" w:rsidR="4C3B7C83" w:rsidRDefault="2AE845E9" w:rsidP="3E549D3E">
      <w:pPr>
        <w:rPr>
          <w:rFonts w:eastAsiaTheme="minorEastAsia"/>
          <w:b/>
          <w:bCs/>
          <w:color w:val="000000" w:themeColor="text1"/>
        </w:rPr>
      </w:pPr>
      <w:r w:rsidRPr="3E549D3E">
        <w:rPr>
          <w:rFonts w:eastAsiaTheme="minorEastAsia"/>
          <w:b/>
          <w:bCs/>
        </w:rPr>
        <w:t>Senior Connection Hotline</w:t>
      </w:r>
    </w:p>
    <w:p w14:paraId="45E7F621" w14:textId="49A8A7F2" w:rsidR="4C3B7C83" w:rsidRDefault="2AE845E9" w:rsidP="3E549D3E">
      <w:pPr>
        <w:rPr>
          <w:rFonts w:eastAsiaTheme="minorEastAsia"/>
          <w:color w:val="000000" w:themeColor="text1"/>
        </w:rPr>
      </w:pPr>
      <w:r w:rsidRPr="3E549D3E">
        <w:rPr>
          <w:rFonts w:eastAsiaTheme="minorEastAsia"/>
        </w:rPr>
        <w:t xml:space="preserve">Recreation and Community Services staff are ready to assist seniors (50+) of the Los Altos and Los Altos Hills communities with </w:t>
      </w:r>
      <w:r w:rsidR="16E67613" w:rsidRPr="3E549D3E">
        <w:rPr>
          <w:rFonts w:eastAsiaTheme="minorEastAsia"/>
        </w:rPr>
        <w:t>COVID-19 updates as well as referrals, resources, and information about what services are available while being safe at home.</w:t>
      </w:r>
    </w:p>
    <w:p w14:paraId="7B33C013" w14:textId="75EC7ABF" w:rsidR="4C3B7C83" w:rsidRDefault="16E67613" w:rsidP="3E549D3E">
      <w:pPr>
        <w:rPr>
          <w:rFonts w:eastAsiaTheme="minorEastAsia"/>
          <w:color w:val="000000" w:themeColor="text1"/>
        </w:rPr>
      </w:pPr>
      <w:r w:rsidRPr="3E549D3E">
        <w:rPr>
          <w:rFonts w:eastAsiaTheme="minorEastAsia"/>
        </w:rPr>
        <w:t xml:space="preserve">Staff is available Monday through Friday from 9:00AM to 1:00PM. Call (650) 947-2797 to get connected. </w:t>
      </w:r>
    </w:p>
    <w:p w14:paraId="6A3A686C" w14:textId="7606A17B" w:rsidR="4C3B7C83" w:rsidRDefault="16E67613" w:rsidP="3E549D3E">
      <w:pPr>
        <w:rPr>
          <w:rFonts w:eastAsiaTheme="minorEastAsia"/>
        </w:rPr>
      </w:pPr>
      <w:r w:rsidRPr="3E549D3E">
        <w:rPr>
          <w:rFonts w:eastAsiaTheme="minorEastAsia"/>
        </w:rPr>
        <w:t xml:space="preserve">Registration Link for all classes: </w:t>
      </w:r>
      <w:hyperlink r:id="rId21">
        <w:r w:rsidRPr="3E549D3E">
          <w:rPr>
            <w:rStyle w:val="Hyperlink"/>
            <w:rFonts w:eastAsiaTheme="minorEastAsia"/>
            <w:color w:val="auto"/>
          </w:rPr>
          <w:t>https://www.losaltosca.gov/recreation/page/view-all-classes-0</w:t>
        </w:r>
      </w:hyperlink>
    </w:p>
    <w:p w14:paraId="184A42EF" w14:textId="5A187D32" w:rsidR="4C3B7C83" w:rsidRDefault="16E67613" w:rsidP="3E549D3E">
      <w:pPr>
        <w:rPr>
          <w:rFonts w:eastAsiaTheme="minorEastAsia"/>
          <w:b/>
          <w:bCs/>
        </w:rPr>
      </w:pPr>
      <w:r w:rsidRPr="3E549D3E">
        <w:rPr>
          <w:rFonts w:eastAsiaTheme="minorEastAsia"/>
          <w:b/>
          <w:bCs/>
        </w:rPr>
        <w:t>Community Connection Hotline</w:t>
      </w:r>
    </w:p>
    <w:p w14:paraId="07C2F133" w14:textId="0ED66F3E" w:rsidR="4C3B7C83" w:rsidRDefault="16E67613" w:rsidP="3E549D3E">
      <w:pPr>
        <w:rPr>
          <w:rFonts w:eastAsiaTheme="minorEastAsia"/>
        </w:rPr>
      </w:pPr>
      <w:r w:rsidRPr="3E549D3E">
        <w:rPr>
          <w:rFonts w:eastAsiaTheme="minorEastAsia"/>
        </w:rPr>
        <w:t>Recreation and Community Services staff are ready to assist members of the Los Altos and Los Altos Hills communities with Co</w:t>
      </w:r>
      <w:r w:rsidR="668D07DD" w:rsidRPr="3E549D3E">
        <w:rPr>
          <w:rFonts w:eastAsiaTheme="minorEastAsia"/>
        </w:rPr>
        <w:t xml:space="preserve">vid-19 updates as well as referrals, resources, and information about what services are available while being safe at home. </w:t>
      </w:r>
      <w:r w:rsidR="5E1D7243" w:rsidRPr="3E549D3E">
        <w:rPr>
          <w:rFonts w:eastAsiaTheme="minorEastAsia"/>
        </w:rPr>
        <w:t>Staff is available Monday through Friday from 8:00AM – 5:00PM. Call (650) 947-2790 to get connected.</w:t>
      </w:r>
    </w:p>
    <w:p w14:paraId="32D295DA" w14:textId="64B3678F" w:rsidR="5E1D7243" w:rsidRDefault="5E1D7243" w:rsidP="3E549D3E">
      <w:pPr>
        <w:rPr>
          <w:rFonts w:eastAsiaTheme="minorEastAsia"/>
        </w:rPr>
      </w:pPr>
      <w:r w:rsidRPr="3E549D3E">
        <w:rPr>
          <w:rFonts w:eastAsiaTheme="minorEastAsia"/>
        </w:rPr>
        <w:t>Virtual Recreation Center:</w:t>
      </w:r>
      <w:r w:rsidR="69802D9F" w:rsidRPr="3E549D3E">
        <w:rPr>
          <w:rFonts w:eastAsiaTheme="minorEastAsia"/>
        </w:rPr>
        <w:t xml:space="preserve"> </w:t>
      </w:r>
      <w:hyperlink r:id="rId22">
        <w:r w:rsidR="69802D9F" w:rsidRPr="3E549D3E">
          <w:rPr>
            <w:rStyle w:val="Hyperlink"/>
            <w:rFonts w:eastAsiaTheme="minorEastAsia"/>
            <w:color w:val="auto"/>
          </w:rPr>
          <w:t>www.losaltosca.gov/virtualrec</w:t>
        </w:r>
      </w:hyperlink>
      <w:r w:rsidR="69802D9F" w:rsidRPr="3E549D3E">
        <w:rPr>
          <w:rFonts w:eastAsiaTheme="minorEastAsia"/>
        </w:rPr>
        <w:t xml:space="preserve"> </w:t>
      </w:r>
    </w:p>
    <w:p w14:paraId="1BB7DB96" w14:textId="5A4BD7D6" w:rsidR="7BFC6AEE" w:rsidRDefault="7BFC6AEE" w:rsidP="3E549D3E">
      <w:pPr>
        <w:rPr>
          <w:rFonts w:eastAsiaTheme="minorEastAsia"/>
        </w:rPr>
      </w:pPr>
    </w:p>
    <w:p w14:paraId="246B9176" w14:textId="76845193" w:rsidR="4C3B7C83" w:rsidRDefault="2430EC98" w:rsidP="3E549D3E">
      <w:pPr>
        <w:rPr>
          <w:rFonts w:eastAsiaTheme="minorEastAsia"/>
          <w:u w:val="single"/>
        </w:rPr>
      </w:pPr>
      <w:r w:rsidRPr="3E549D3E">
        <w:rPr>
          <w:rFonts w:eastAsiaTheme="minorEastAsia"/>
          <w:u w:val="single"/>
        </w:rPr>
        <w:t>Emergency Preparedness</w:t>
      </w:r>
      <w:r w:rsidRPr="3E549D3E">
        <w:rPr>
          <w:rFonts w:eastAsiaTheme="minorEastAsia"/>
        </w:rPr>
        <w:t xml:space="preserve"> </w:t>
      </w:r>
    </w:p>
    <w:p w14:paraId="753553D3" w14:textId="45013757" w:rsidR="1C6425CC" w:rsidRDefault="1C6425CC" w:rsidP="3E549D3E">
      <w:pPr>
        <w:rPr>
          <w:rFonts w:eastAsiaTheme="minorEastAsia"/>
          <w:b/>
          <w:bCs/>
          <w:color w:val="201F1E"/>
        </w:rPr>
      </w:pPr>
      <w:r w:rsidRPr="3E549D3E">
        <w:rPr>
          <w:rFonts w:eastAsiaTheme="minorEastAsia"/>
          <w:b/>
          <w:bCs/>
          <w:color w:val="201F1E"/>
        </w:rPr>
        <w:t>By-Appointment Covid-19 Test Sites</w:t>
      </w:r>
    </w:p>
    <w:p w14:paraId="354F8D31" w14:textId="340B7AC2" w:rsidR="1C6425CC" w:rsidRDefault="1C6425CC" w:rsidP="3E549D3E">
      <w:pPr>
        <w:rPr>
          <w:rFonts w:eastAsiaTheme="minorEastAsia"/>
          <w:color w:val="201F1E"/>
        </w:rPr>
      </w:pPr>
      <w:r w:rsidRPr="3E549D3E">
        <w:rPr>
          <w:rFonts w:eastAsiaTheme="minorEastAsia"/>
          <w:color w:val="201F1E"/>
        </w:rPr>
        <w:t>The</w:t>
      </w:r>
      <w:r w:rsidRPr="3E549D3E">
        <w:rPr>
          <w:rFonts w:eastAsiaTheme="minorEastAsia"/>
          <w:color w:val="000000" w:themeColor="text1"/>
        </w:rPr>
        <w:t xml:space="preserve"> County of Santa Clara </w:t>
      </w:r>
      <w:r w:rsidRPr="3E549D3E">
        <w:rPr>
          <w:rFonts w:eastAsiaTheme="minorEastAsia"/>
          <w:color w:val="201F1E"/>
        </w:rPr>
        <w:t xml:space="preserve">will offer </w:t>
      </w:r>
      <w:r w:rsidRPr="3E549D3E">
        <w:rPr>
          <w:rFonts w:eastAsiaTheme="minorEastAsia"/>
          <w:color w:val="000000" w:themeColor="text1"/>
        </w:rPr>
        <w:t>COVID-19 testing</w:t>
      </w:r>
      <w:r w:rsidRPr="3E549D3E">
        <w:rPr>
          <w:rFonts w:eastAsiaTheme="minorEastAsia"/>
          <w:color w:val="201F1E"/>
        </w:rPr>
        <w:t xml:space="preserve"> sites on August 7</w:t>
      </w:r>
      <w:r w:rsidRPr="3E549D3E">
        <w:rPr>
          <w:rFonts w:eastAsiaTheme="minorEastAsia"/>
          <w:color w:val="201F1E"/>
          <w:vertAlign w:val="superscript"/>
        </w:rPr>
        <w:t>th</w:t>
      </w:r>
      <w:r w:rsidRPr="3E549D3E">
        <w:rPr>
          <w:rFonts w:eastAsiaTheme="minorEastAsia"/>
          <w:color w:val="201F1E"/>
        </w:rPr>
        <w:t xml:space="preserve"> and August 13</w:t>
      </w:r>
      <w:r w:rsidRPr="3E549D3E">
        <w:rPr>
          <w:rFonts w:eastAsiaTheme="minorEastAsia"/>
          <w:color w:val="201F1E"/>
          <w:vertAlign w:val="superscript"/>
        </w:rPr>
        <w:t>th</w:t>
      </w:r>
      <w:r w:rsidRPr="3E549D3E">
        <w:rPr>
          <w:rFonts w:eastAsiaTheme="minorEastAsia"/>
          <w:color w:val="201F1E"/>
        </w:rPr>
        <w:t>:</w:t>
      </w:r>
    </w:p>
    <w:p w14:paraId="531229F9" w14:textId="7EF1A362" w:rsidR="1C6425CC" w:rsidRDefault="1C6425CC" w:rsidP="3E549D3E">
      <w:pPr>
        <w:rPr>
          <w:rFonts w:eastAsiaTheme="minorEastAsia"/>
          <w:color w:val="000000" w:themeColor="text1"/>
        </w:rPr>
      </w:pPr>
      <w:r w:rsidRPr="3E549D3E">
        <w:rPr>
          <w:rFonts w:eastAsiaTheme="minorEastAsia"/>
          <w:color w:val="000000" w:themeColor="text1"/>
        </w:rPr>
        <w:t>Friday, August 7</w:t>
      </w:r>
      <w:r w:rsidRPr="3E549D3E">
        <w:rPr>
          <w:rFonts w:eastAsiaTheme="minorEastAsia"/>
          <w:color w:val="000000" w:themeColor="text1"/>
          <w:vertAlign w:val="superscript"/>
        </w:rPr>
        <w:t>th</w:t>
      </w:r>
      <w:r w:rsidRPr="3E549D3E">
        <w:rPr>
          <w:rFonts w:eastAsiaTheme="minorEastAsia"/>
          <w:color w:val="000000" w:themeColor="text1"/>
        </w:rPr>
        <w:t xml:space="preserve"> </w:t>
      </w:r>
      <w:r w:rsidRPr="3E549D3E">
        <w:rPr>
          <w:rFonts w:eastAsiaTheme="minorEastAsia"/>
          <w:color w:val="201F1E"/>
        </w:rPr>
        <w:t xml:space="preserve">in Los Altos Hills:  </w:t>
      </w:r>
      <w:r w:rsidRPr="3E549D3E">
        <w:rPr>
          <w:rFonts w:eastAsiaTheme="minorEastAsia"/>
          <w:color w:val="000000" w:themeColor="text1"/>
        </w:rPr>
        <w:t>inside</w:t>
      </w:r>
      <w:r w:rsidRPr="3E549D3E">
        <w:rPr>
          <w:rFonts w:eastAsiaTheme="minorEastAsia"/>
          <w:color w:val="201F1E"/>
        </w:rPr>
        <w:t xml:space="preserve"> the</w:t>
      </w:r>
      <w:r w:rsidRPr="3E549D3E">
        <w:rPr>
          <w:rFonts w:eastAsiaTheme="minorEastAsia"/>
          <w:color w:val="000000" w:themeColor="text1"/>
        </w:rPr>
        <w:t xml:space="preserve"> </w:t>
      </w:r>
      <w:r w:rsidRPr="3E549D3E">
        <w:rPr>
          <w:rFonts w:eastAsiaTheme="minorEastAsia"/>
          <w:color w:val="201F1E"/>
        </w:rPr>
        <w:t xml:space="preserve">Los Altos Hills </w:t>
      </w:r>
      <w:r w:rsidRPr="3E549D3E">
        <w:rPr>
          <w:rFonts w:eastAsiaTheme="minorEastAsia"/>
          <w:color w:val="000000" w:themeColor="text1"/>
        </w:rPr>
        <w:t>Town Hall Council Chambers, 26379 Fremont Road, Los Altos Hills</w:t>
      </w:r>
    </w:p>
    <w:p w14:paraId="7758BFD6" w14:textId="10381E54" w:rsidR="1C6425CC" w:rsidRDefault="1C6425CC" w:rsidP="3E549D3E">
      <w:pPr>
        <w:rPr>
          <w:rFonts w:eastAsiaTheme="minorEastAsia"/>
          <w:color w:val="201F1E"/>
        </w:rPr>
      </w:pPr>
      <w:r w:rsidRPr="3E549D3E">
        <w:rPr>
          <w:rFonts w:eastAsiaTheme="minorEastAsia"/>
          <w:color w:val="201F1E"/>
        </w:rPr>
        <w:lastRenderedPageBreak/>
        <w:t>Thursday, August 13</w:t>
      </w:r>
      <w:r w:rsidRPr="3E549D3E">
        <w:rPr>
          <w:rFonts w:eastAsiaTheme="minorEastAsia"/>
          <w:color w:val="201F1E"/>
          <w:vertAlign w:val="superscript"/>
        </w:rPr>
        <w:t>th</w:t>
      </w:r>
      <w:r w:rsidRPr="3E549D3E">
        <w:rPr>
          <w:rFonts w:eastAsiaTheme="minorEastAsia"/>
          <w:color w:val="201F1E"/>
        </w:rPr>
        <w:t xml:space="preserve"> in Los Altos: Los Altos Youth Center, 1 N. San Antonio Road, Los Altos</w:t>
      </w:r>
    </w:p>
    <w:p w14:paraId="7764CA60" w14:textId="53631F25" w:rsidR="1C6425CC" w:rsidRDefault="1C6425CC" w:rsidP="3E549D3E">
      <w:pPr>
        <w:rPr>
          <w:rFonts w:eastAsiaTheme="minorEastAsia"/>
          <w:color w:val="201F1E"/>
        </w:rPr>
      </w:pPr>
      <w:r w:rsidRPr="3E549D3E">
        <w:rPr>
          <w:rFonts w:eastAsiaTheme="minorEastAsia"/>
          <w:color w:val="000000" w:themeColor="text1"/>
        </w:rPr>
        <w:t xml:space="preserve">To make an appointment please visit  </w:t>
      </w:r>
      <w:hyperlink r:id="rId23">
        <w:r w:rsidRPr="3E549D3E">
          <w:rPr>
            <w:rStyle w:val="Hyperlink"/>
            <w:rFonts w:eastAsiaTheme="minorEastAsia"/>
            <w:color w:val="954F72"/>
          </w:rPr>
          <w:t>https://scl.fulgentgenetics.com/appointment</w:t>
        </w:r>
      </w:hyperlink>
      <w:r w:rsidRPr="3E549D3E">
        <w:rPr>
          <w:rFonts w:eastAsiaTheme="minorEastAsia"/>
          <w:color w:val="000000" w:themeColor="text1"/>
        </w:rPr>
        <w:t xml:space="preserve">.  </w:t>
      </w:r>
      <w:proofErr w:type="gramStart"/>
      <w:r w:rsidRPr="3E549D3E">
        <w:rPr>
          <w:rFonts w:eastAsiaTheme="minorEastAsia"/>
          <w:color w:val="201F1E"/>
        </w:rPr>
        <w:t>You’ll</w:t>
      </w:r>
      <w:proofErr w:type="gramEnd"/>
      <w:r w:rsidRPr="3E549D3E">
        <w:rPr>
          <w:rFonts w:eastAsiaTheme="minorEastAsia"/>
          <w:color w:val="201F1E"/>
        </w:rPr>
        <w:t xml:space="preserve"> answer several questions, provide your email, and then will be sent a link at which you can book your test appointment.</w:t>
      </w:r>
    </w:p>
    <w:p w14:paraId="51F07611" w14:textId="4FF9768A" w:rsidR="1C6425CC" w:rsidRDefault="1C6425CC" w:rsidP="3E549D3E">
      <w:pPr>
        <w:rPr>
          <w:rFonts w:eastAsiaTheme="minorEastAsia"/>
          <w:color w:val="000000" w:themeColor="text1"/>
        </w:rPr>
      </w:pPr>
      <w:r w:rsidRPr="3E549D3E">
        <w:rPr>
          <w:rFonts w:eastAsiaTheme="minorEastAsia"/>
          <w:i/>
          <w:iCs/>
          <w:color w:val="000000" w:themeColor="text1"/>
        </w:rPr>
        <w:t xml:space="preserve">Appointments </w:t>
      </w:r>
      <w:r w:rsidRPr="3E549D3E">
        <w:rPr>
          <w:rFonts w:eastAsiaTheme="minorEastAsia"/>
          <w:i/>
          <w:iCs/>
          <w:color w:val="201F1E"/>
        </w:rPr>
        <w:t xml:space="preserve">will </w:t>
      </w:r>
      <w:r w:rsidRPr="3E549D3E">
        <w:rPr>
          <w:rFonts w:eastAsiaTheme="minorEastAsia"/>
          <w:i/>
          <w:iCs/>
          <w:color w:val="000000" w:themeColor="text1"/>
        </w:rPr>
        <w:t>open for scheduling 3 days before the testing date.</w:t>
      </w:r>
      <w:r w:rsidRPr="3E549D3E">
        <w:rPr>
          <w:rFonts w:eastAsiaTheme="minorEastAsia"/>
          <w:color w:val="000000" w:themeColor="text1"/>
        </w:rPr>
        <w:t xml:space="preserve">  Once all appointments are filled, th</w:t>
      </w:r>
      <w:r w:rsidRPr="3E549D3E">
        <w:rPr>
          <w:rFonts w:eastAsiaTheme="minorEastAsia"/>
          <w:color w:val="201F1E"/>
        </w:rPr>
        <w:t>e</w:t>
      </w:r>
      <w:r w:rsidRPr="3E549D3E">
        <w:rPr>
          <w:rFonts w:eastAsiaTheme="minorEastAsia"/>
          <w:color w:val="000000" w:themeColor="text1"/>
        </w:rPr>
        <w:t xml:space="preserve"> location will no longer appear for scheduling on the website.   If your insurance is not listed or they cannot verify you, please try again.  </w:t>
      </w:r>
      <w:r w:rsidRPr="3E549D3E">
        <w:rPr>
          <w:rFonts w:eastAsiaTheme="minorEastAsia"/>
          <w:color w:val="201F1E"/>
        </w:rPr>
        <w:t xml:space="preserve">Note:  </w:t>
      </w:r>
      <w:r w:rsidRPr="3E549D3E">
        <w:rPr>
          <w:rFonts w:eastAsiaTheme="minorEastAsia"/>
          <w:color w:val="000000" w:themeColor="text1"/>
        </w:rPr>
        <w:t xml:space="preserve">This testing site is not designed to test individuals with symptoms of COVID-19.  Individuals with symptoms should contact their healthcare provider for evaluation and testing.  </w:t>
      </w:r>
      <w:r w:rsidRPr="3E549D3E">
        <w:rPr>
          <w:rFonts w:eastAsiaTheme="minorEastAsia"/>
          <w:color w:val="201F1E"/>
        </w:rPr>
        <w:t>Please</w:t>
      </w:r>
      <w:r w:rsidRPr="3E549D3E">
        <w:rPr>
          <w:rFonts w:eastAsiaTheme="minorEastAsia"/>
          <w:color w:val="000000" w:themeColor="text1"/>
        </w:rPr>
        <w:t xml:space="preserve"> to visit </w:t>
      </w:r>
      <w:hyperlink r:id="rId24">
        <w:r w:rsidRPr="3E549D3E">
          <w:rPr>
            <w:rStyle w:val="Hyperlink"/>
            <w:rFonts w:eastAsiaTheme="minorEastAsia"/>
            <w:color w:val="954F72"/>
          </w:rPr>
          <w:t>sccfreetest.org</w:t>
        </w:r>
      </w:hyperlink>
      <w:r w:rsidRPr="3E549D3E">
        <w:rPr>
          <w:rFonts w:eastAsiaTheme="minorEastAsia"/>
          <w:color w:val="000000" w:themeColor="text1"/>
        </w:rPr>
        <w:t xml:space="preserve"> for additional testing locations.</w:t>
      </w:r>
    </w:p>
    <w:p w14:paraId="5081129D" w14:textId="419730D8" w:rsidR="3E549D3E" w:rsidRDefault="3E549D3E" w:rsidP="3E549D3E">
      <w:pPr>
        <w:rPr>
          <w:rFonts w:eastAsiaTheme="minorEastAsia"/>
          <w:color w:val="000000" w:themeColor="text1"/>
        </w:rPr>
      </w:pPr>
    </w:p>
    <w:p w14:paraId="55F90665" w14:textId="1F5E54EC" w:rsidR="5E9DF908" w:rsidRDefault="598AA9E6" w:rsidP="3E549D3E">
      <w:pPr>
        <w:rPr>
          <w:rFonts w:eastAsiaTheme="minorEastAsia"/>
          <w:b/>
          <w:bCs/>
        </w:rPr>
      </w:pPr>
      <w:r w:rsidRPr="3E549D3E">
        <w:rPr>
          <w:rFonts w:eastAsiaTheme="minorEastAsia"/>
          <w:b/>
          <w:bCs/>
        </w:rPr>
        <w:t>City Seeks Volunteers to Support COVID-19 Test Site August 13 &amp; September 10</w:t>
      </w:r>
    </w:p>
    <w:p w14:paraId="490339B9" w14:textId="4D7BE8FF" w:rsidR="5E9DF908" w:rsidRDefault="598AA9E6" w:rsidP="3E549D3E">
      <w:pPr>
        <w:rPr>
          <w:rFonts w:eastAsiaTheme="minorEastAsia"/>
        </w:rPr>
      </w:pPr>
      <w:r w:rsidRPr="3E549D3E">
        <w:rPr>
          <w:rFonts w:eastAsiaTheme="minorEastAsia"/>
        </w:rPr>
        <w:t>The City of Los Altos will host a County “pop-up” COVID-19 testing site at the Los Altos Youth Center, 1 N. San Antonio Road, on both Thursday August 13 and September 10</w:t>
      </w:r>
      <w:r w:rsidRPr="3E549D3E">
        <w:rPr>
          <w:rFonts w:eastAsiaTheme="minorEastAsia"/>
          <w:vertAlign w:val="superscript"/>
        </w:rPr>
        <w:t>th</w:t>
      </w:r>
      <w:r w:rsidRPr="3E549D3E">
        <w:rPr>
          <w:rFonts w:eastAsiaTheme="minorEastAsia"/>
        </w:rPr>
        <w:t xml:space="preserve">.  Would you be able to help with line management and other administrative tasks to support the testing staff?  Please visit </w:t>
      </w:r>
      <w:hyperlink r:id="rId25">
        <w:r w:rsidRPr="3E549D3E">
          <w:rPr>
            <w:rStyle w:val="Hyperlink"/>
            <w:rFonts w:eastAsiaTheme="minorEastAsia"/>
            <w:color w:val="auto"/>
          </w:rPr>
          <w:t>https://bit.ly/LAYCtesting</w:t>
        </w:r>
      </w:hyperlink>
      <w:r w:rsidRPr="3E549D3E">
        <w:rPr>
          <w:rFonts w:eastAsiaTheme="minorEastAsia"/>
        </w:rPr>
        <w:t xml:space="preserve"> to volunteer for a shift—or more!  Volunteers are needed from 8:30 am to 5:00 pm on both test date to greet people as they arrive for their appointments, and to help manage the line to get people through as efficiently as possible.</w:t>
      </w:r>
    </w:p>
    <w:p w14:paraId="25B278C1" w14:textId="3A208121" w:rsidR="5E9DF908" w:rsidRDefault="598AA9E6" w:rsidP="3E549D3E">
      <w:pPr>
        <w:rPr>
          <w:rFonts w:eastAsiaTheme="minorEastAsia"/>
        </w:rPr>
      </w:pPr>
      <w:r w:rsidRPr="3E549D3E">
        <w:rPr>
          <w:rFonts w:eastAsiaTheme="minorEastAsia"/>
        </w:rPr>
        <w:t xml:space="preserve"> </w:t>
      </w:r>
    </w:p>
    <w:p w14:paraId="3796D07B" w14:textId="37008771" w:rsidR="5E9DF908" w:rsidRDefault="598AA9E6" w:rsidP="3E549D3E">
      <w:pPr>
        <w:rPr>
          <w:rFonts w:eastAsiaTheme="minorEastAsia"/>
          <w:color w:val="000000" w:themeColor="text1"/>
        </w:rPr>
      </w:pPr>
      <w:r w:rsidRPr="3E549D3E">
        <w:rPr>
          <w:rFonts w:eastAsiaTheme="minorEastAsia"/>
        </w:rPr>
        <w:t xml:space="preserve">Note: </w:t>
      </w:r>
      <w:r w:rsidR="57AF13E8" w:rsidRPr="3E549D3E">
        <w:rPr>
          <w:rFonts w:eastAsiaTheme="minorEastAsia"/>
        </w:rPr>
        <w:t>P</w:t>
      </w:r>
      <w:r w:rsidRPr="3E549D3E">
        <w:rPr>
          <w:rFonts w:eastAsiaTheme="minorEastAsia"/>
        </w:rPr>
        <w:t xml:space="preserve">lease do not contact the City seeking a testing appointment.  When ready, the County will announce how the public may schedule their appointment online and the City will share that information in the </w:t>
      </w:r>
      <w:r w:rsidRPr="3E549D3E">
        <w:rPr>
          <w:rFonts w:eastAsiaTheme="minorEastAsia"/>
          <w:i/>
          <w:iCs/>
        </w:rPr>
        <w:t>City Manager Weekly Update.</w:t>
      </w:r>
      <w:r w:rsidRPr="3E549D3E">
        <w:rPr>
          <w:rFonts w:eastAsiaTheme="minorEastAsia"/>
        </w:rPr>
        <w:t xml:space="preserve">  Visit </w:t>
      </w:r>
      <w:hyperlink r:id="rId26">
        <w:r w:rsidRPr="3E549D3E">
          <w:rPr>
            <w:rStyle w:val="Hyperlink"/>
            <w:rFonts w:eastAsiaTheme="minorEastAsia"/>
            <w:color w:val="auto"/>
          </w:rPr>
          <w:t>https://www.losaltosca.gov/subscribe</w:t>
        </w:r>
      </w:hyperlink>
      <w:r w:rsidRPr="3E549D3E">
        <w:rPr>
          <w:rFonts w:eastAsiaTheme="minorEastAsia"/>
        </w:rPr>
        <w:t xml:space="preserve"> to sign up for that newsletter and other information from the City.</w:t>
      </w:r>
    </w:p>
    <w:sectPr w:rsidR="5E9DF9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D022E"/>
    <w:multiLevelType w:val="hybridMultilevel"/>
    <w:tmpl w:val="B75CB3B8"/>
    <w:lvl w:ilvl="0" w:tplc="3550A20A">
      <w:start w:val="1"/>
      <w:numFmt w:val="bullet"/>
      <w:lvlText w:val=""/>
      <w:lvlJc w:val="left"/>
      <w:pPr>
        <w:ind w:left="720" w:hanging="360"/>
      </w:pPr>
      <w:rPr>
        <w:rFonts w:ascii="Symbol" w:hAnsi="Symbol" w:hint="default"/>
      </w:rPr>
    </w:lvl>
    <w:lvl w:ilvl="1" w:tplc="DFA2FE38">
      <w:start w:val="1"/>
      <w:numFmt w:val="bullet"/>
      <w:lvlText w:val="o"/>
      <w:lvlJc w:val="left"/>
      <w:pPr>
        <w:ind w:left="1440" w:hanging="360"/>
      </w:pPr>
      <w:rPr>
        <w:rFonts w:ascii="Courier New" w:hAnsi="Courier New" w:hint="default"/>
      </w:rPr>
    </w:lvl>
    <w:lvl w:ilvl="2" w:tplc="2E90C8E4">
      <w:start w:val="1"/>
      <w:numFmt w:val="bullet"/>
      <w:lvlText w:val=""/>
      <w:lvlJc w:val="left"/>
      <w:pPr>
        <w:ind w:left="2160" w:hanging="360"/>
      </w:pPr>
      <w:rPr>
        <w:rFonts w:ascii="Wingdings" w:hAnsi="Wingdings" w:hint="default"/>
      </w:rPr>
    </w:lvl>
    <w:lvl w:ilvl="3" w:tplc="693E1014">
      <w:start w:val="1"/>
      <w:numFmt w:val="bullet"/>
      <w:lvlText w:val=""/>
      <w:lvlJc w:val="left"/>
      <w:pPr>
        <w:ind w:left="2880" w:hanging="360"/>
      </w:pPr>
      <w:rPr>
        <w:rFonts w:ascii="Symbol" w:hAnsi="Symbol" w:hint="default"/>
      </w:rPr>
    </w:lvl>
    <w:lvl w:ilvl="4" w:tplc="40A8D274">
      <w:start w:val="1"/>
      <w:numFmt w:val="bullet"/>
      <w:lvlText w:val="o"/>
      <w:lvlJc w:val="left"/>
      <w:pPr>
        <w:ind w:left="3600" w:hanging="360"/>
      </w:pPr>
      <w:rPr>
        <w:rFonts w:ascii="Courier New" w:hAnsi="Courier New" w:hint="default"/>
      </w:rPr>
    </w:lvl>
    <w:lvl w:ilvl="5" w:tplc="496ABF3A">
      <w:start w:val="1"/>
      <w:numFmt w:val="bullet"/>
      <w:lvlText w:val=""/>
      <w:lvlJc w:val="left"/>
      <w:pPr>
        <w:ind w:left="4320" w:hanging="360"/>
      </w:pPr>
      <w:rPr>
        <w:rFonts w:ascii="Wingdings" w:hAnsi="Wingdings" w:hint="default"/>
      </w:rPr>
    </w:lvl>
    <w:lvl w:ilvl="6" w:tplc="BC466630">
      <w:start w:val="1"/>
      <w:numFmt w:val="bullet"/>
      <w:lvlText w:val=""/>
      <w:lvlJc w:val="left"/>
      <w:pPr>
        <w:ind w:left="5040" w:hanging="360"/>
      </w:pPr>
      <w:rPr>
        <w:rFonts w:ascii="Symbol" w:hAnsi="Symbol" w:hint="default"/>
      </w:rPr>
    </w:lvl>
    <w:lvl w:ilvl="7" w:tplc="C38C6A1E">
      <w:start w:val="1"/>
      <w:numFmt w:val="bullet"/>
      <w:lvlText w:val="o"/>
      <w:lvlJc w:val="left"/>
      <w:pPr>
        <w:ind w:left="5760" w:hanging="360"/>
      </w:pPr>
      <w:rPr>
        <w:rFonts w:ascii="Courier New" w:hAnsi="Courier New" w:hint="default"/>
      </w:rPr>
    </w:lvl>
    <w:lvl w:ilvl="8" w:tplc="8124DB20">
      <w:start w:val="1"/>
      <w:numFmt w:val="bullet"/>
      <w:lvlText w:val=""/>
      <w:lvlJc w:val="left"/>
      <w:pPr>
        <w:ind w:left="6480" w:hanging="360"/>
      </w:pPr>
      <w:rPr>
        <w:rFonts w:ascii="Wingdings" w:hAnsi="Wingdings" w:hint="default"/>
      </w:rPr>
    </w:lvl>
  </w:abstractNum>
  <w:abstractNum w:abstractNumId="1" w15:restartNumberingAfterBreak="0">
    <w:nsid w:val="081F3C73"/>
    <w:multiLevelType w:val="multilevel"/>
    <w:tmpl w:val="8C68F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C74D5"/>
    <w:multiLevelType w:val="hybridMultilevel"/>
    <w:tmpl w:val="B7BEA892"/>
    <w:lvl w:ilvl="0" w:tplc="746EF958">
      <w:start w:val="1"/>
      <w:numFmt w:val="bullet"/>
      <w:lvlText w:val=""/>
      <w:lvlJc w:val="left"/>
      <w:pPr>
        <w:ind w:left="720" w:hanging="360"/>
      </w:pPr>
      <w:rPr>
        <w:rFonts w:ascii="Symbol" w:hAnsi="Symbol" w:hint="default"/>
      </w:rPr>
    </w:lvl>
    <w:lvl w:ilvl="1" w:tplc="61928D16">
      <w:start w:val="1"/>
      <w:numFmt w:val="bullet"/>
      <w:lvlText w:val=""/>
      <w:lvlJc w:val="left"/>
      <w:pPr>
        <w:ind w:left="1440" w:hanging="360"/>
      </w:pPr>
      <w:rPr>
        <w:rFonts w:ascii="Symbol" w:hAnsi="Symbol" w:hint="default"/>
      </w:rPr>
    </w:lvl>
    <w:lvl w:ilvl="2" w:tplc="059EE6DC">
      <w:start w:val="1"/>
      <w:numFmt w:val="bullet"/>
      <w:lvlText w:val=""/>
      <w:lvlJc w:val="left"/>
      <w:pPr>
        <w:ind w:left="2160" w:hanging="360"/>
      </w:pPr>
      <w:rPr>
        <w:rFonts w:ascii="Wingdings" w:hAnsi="Wingdings" w:hint="default"/>
      </w:rPr>
    </w:lvl>
    <w:lvl w:ilvl="3" w:tplc="227C61EA">
      <w:start w:val="1"/>
      <w:numFmt w:val="bullet"/>
      <w:lvlText w:val=""/>
      <w:lvlJc w:val="left"/>
      <w:pPr>
        <w:ind w:left="2880" w:hanging="360"/>
      </w:pPr>
      <w:rPr>
        <w:rFonts w:ascii="Symbol" w:hAnsi="Symbol" w:hint="default"/>
      </w:rPr>
    </w:lvl>
    <w:lvl w:ilvl="4" w:tplc="C02258F0">
      <w:start w:val="1"/>
      <w:numFmt w:val="bullet"/>
      <w:lvlText w:val="o"/>
      <w:lvlJc w:val="left"/>
      <w:pPr>
        <w:ind w:left="3600" w:hanging="360"/>
      </w:pPr>
      <w:rPr>
        <w:rFonts w:ascii="Courier New" w:hAnsi="Courier New" w:hint="default"/>
      </w:rPr>
    </w:lvl>
    <w:lvl w:ilvl="5" w:tplc="846EF928">
      <w:start w:val="1"/>
      <w:numFmt w:val="bullet"/>
      <w:lvlText w:val=""/>
      <w:lvlJc w:val="left"/>
      <w:pPr>
        <w:ind w:left="4320" w:hanging="360"/>
      </w:pPr>
      <w:rPr>
        <w:rFonts w:ascii="Wingdings" w:hAnsi="Wingdings" w:hint="default"/>
      </w:rPr>
    </w:lvl>
    <w:lvl w:ilvl="6" w:tplc="18B06EE8">
      <w:start w:val="1"/>
      <w:numFmt w:val="bullet"/>
      <w:lvlText w:val=""/>
      <w:lvlJc w:val="left"/>
      <w:pPr>
        <w:ind w:left="5040" w:hanging="360"/>
      </w:pPr>
      <w:rPr>
        <w:rFonts w:ascii="Symbol" w:hAnsi="Symbol" w:hint="default"/>
      </w:rPr>
    </w:lvl>
    <w:lvl w:ilvl="7" w:tplc="14DE0DC0">
      <w:start w:val="1"/>
      <w:numFmt w:val="bullet"/>
      <w:lvlText w:val="o"/>
      <w:lvlJc w:val="left"/>
      <w:pPr>
        <w:ind w:left="5760" w:hanging="360"/>
      </w:pPr>
      <w:rPr>
        <w:rFonts w:ascii="Courier New" w:hAnsi="Courier New" w:hint="default"/>
      </w:rPr>
    </w:lvl>
    <w:lvl w:ilvl="8" w:tplc="E00012F4">
      <w:start w:val="1"/>
      <w:numFmt w:val="bullet"/>
      <w:lvlText w:val=""/>
      <w:lvlJc w:val="left"/>
      <w:pPr>
        <w:ind w:left="6480" w:hanging="360"/>
      </w:pPr>
      <w:rPr>
        <w:rFonts w:ascii="Wingdings" w:hAnsi="Wingdings" w:hint="default"/>
      </w:rPr>
    </w:lvl>
  </w:abstractNum>
  <w:abstractNum w:abstractNumId="3" w15:restartNumberingAfterBreak="0">
    <w:nsid w:val="09955C5F"/>
    <w:multiLevelType w:val="hybridMultilevel"/>
    <w:tmpl w:val="FAB20ADA"/>
    <w:lvl w:ilvl="0" w:tplc="D21E832C">
      <w:start w:val="1"/>
      <w:numFmt w:val="bullet"/>
      <w:lvlText w:val=""/>
      <w:lvlJc w:val="left"/>
      <w:pPr>
        <w:ind w:left="720" w:hanging="360"/>
      </w:pPr>
      <w:rPr>
        <w:rFonts w:ascii="Symbol" w:hAnsi="Symbol" w:hint="default"/>
      </w:rPr>
    </w:lvl>
    <w:lvl w:ilvl="1" w:tplc="910631AA">
      <w:start w:val="1"/>
      <w:numFmt w:val="bullet"/>
      <w:lvlText w:val="o"/>
      <w:lvlJc w:val="left"/>
      <w:pPr>
        <w:ind w:left="1440" w:hanging="360"/>
      </w:pPr>
      <w:rPr>
        <w:rFonts w:ascii="Courier New" w:hAnsi="Courier New" w:hint="default"/>
      </w:rPr>
    </w:lvl>
    <w:lvl w:ilvl="2" w:tplc="A4840AAC">
      <w:start w:val="1"/>
      <w:numFmt w:val="bullet"/>
      <w:lvlText w:val=""/>
      <w:lvlJc w:val="left"/>
      <w:pPr>
        <w:ind w:left="2160" w:hanging="360"/>
      </w:pPr>
      <w:rPr>
        <w:rFonts w:ascii="Wingdings" w:hAnsi="Wingdings" w:hint="default"/>
      </w:rPr>
    </w:lvl>
    <w:lvl w:ilvl="3" w:tplc="D7E879A0">
      <w:start w:val="1"/>
      <w:numFmt w:val="bullet"/>
      <w:lvlText w:val=""/>
      <w:lvlJc w:val="left"/>
      <w:pPr>
        <w:ind w:left="2880" w:hanging="360"/>
      </w:pPr>
      <w:rPr>
        <w:rFonts w:ascii="Symbol" w:hAnsi="Symbol" w:hint="default"/>
      </w:rPr>
    </w:lvl>
    <w:lvl w:ilvl="4" w:tplc="4A10C3F8">
      <w:start w:val="1"/>
      <w:numFmt w:val="bullet"/>
      <w:lvlText w:val="o"/>
      <w:lvlJc w:val="left"/>
      <w:pPr>
        <w:ind w:left="3600" w:hanging="360"/>
      </w:pPr>
      <w:rPr>
        <w:rFonts w:ascii="Courier New" w:hAnsi="Courier New" w:hint="default"/>
      </w:rPr>
    </w:lvl>
    <w:lvl w:ilvl="5" w:tplc="A7E21B7A">
      <w:start w:val="1"/>
      <w:numFmt w:val="bullet"/>
      <w:lvlText w:val=""/>
      <w:lvlJc w:val="left"/>
      <w:pPr>
        <w:ind w:left="4320" w:hanging="360"/>
      </w:pPr>
      <w:rPr>
        <w:rFonts w:ascii="Wingdings" w:hAnsi="Wingdings" w:hint="default"/>
      </w:rPr>
    </w:lvl>
    <w:lvl w:ilvl="6" w:tplc="9C7CC238">
      <w:start w:val="1"/>
      <w:numFmt w:val="bullet"/>
      <w:lvlText w:val=""/>
      <w:lvlJc w:val="left"/>
      <w:pPr>
        <w:ind w:left="5040" w:hanging="360"/>
      </w:pPr>
      <w:rPr>
        <w:rFonts w:ascii="Symbol" w:hAnsi="Symbol" w:hint="default"/>
      </w:rPr>
    </w:lvl>
    <w:lvl w:ilvl="7" w:tplc="55C4AA6C">
      <w:start w:val="1"/>
      <w:numFmt w:val="bullet"/>
      <w:lvlText w:val="o"/>
      <w:lvlJc w:val="left"/>
      <w:pPr>
        <w:ind w:left="5760" w:hanging="360"/>
      </w:pPr>
      <w:rPr>
        <w:rFonts w:ascii="Courier New" w:hAnsi="Courier New" w:hint="default"/>
      </w:rPr>
    </w:lvl>
    <w:lvl w:ilvl="8" w:tplc="7F1003EE">
      <w:start w:val="1"/>
      <w:numFmt w:val="bullet"/>
      <w:lvlText w:val=""/>
      <w:lvlJc w:val="left"/>
      <w:pPr>
        <w:ind w:left="6480" w:hanging="360"/>
      </w:pPr>
      <w:rPr>
        <w:rFonts w:ascii="Wingdings" w:hAnsi="Wingdings" w:hint="default"/>
      </w:rPr>
    </w:lvl>
  </w:abstractNum>
  <w:abstractNum w:abstractNumId="4" w15:restartNumberingAfterBreak="0">
    <w:nsid w:val="0B8D4D2F"/>
    <w:multiLevelType w:val="hybridMultilevel"/>
    <w:tmpl w:val="8586DAC2"/>
    <w:lvl w:ilvl="0" w:tplc="CC56BD8A">
      <w:start w:val="1"/>
      <w:numFmt w:val="bullet"/>
      <w:lvlText w:val=""/>
      <w:lvlJc w:val="left"/>
      <w:pPr>
        <w:ind w:left="720" w:hanging="360"/>
      </w:pPr>
      <w:rPr>
        <w:rFonts w:ascii="Symbol" w:hAnsi="Symbol" w:hint="default"/>
      </w:rPr>
    </w:lvl>
    <w:lvl w:ilvl="1" w:tplc="D0F87B42">
      <w:start w:val="1"/>
      <w:numFmt w:val="bullet"/>
      <w:lvlText w:val="o"/>
      <w:lvlJc w:val="left"/>
      <w:pPr>
        <w:ind w:left="1440" w:hanging="360"/>
      </w:pPr>
      <w:rPr>
        <w:rFonts w:ascii="Courier New" w:hAnsi="Courier New" w:hint="default"/>
      </w:rPr>
    </w:lvl>
    <w:lvl w:ilvl="2" w:tplc="01184970">
      <w:start w:val="1"/>
      <w:numFmt w:val="bullet"/>
      <w:lvlText w:val=""/>
      <w:lvlJc w:val="left"/>
      <w:pPr>
        <w:ind w:left="2160" w:hanging="360"/>
      </w:pPr>
      <w:rPr>
        <w:rFonts w:ascii="Wingdings" w:hAnsi="Wingdings" w:hint="default"/>
      </w:rPr>
    </w:lvl>
    <w:lvl w:ilvl="3" w:tplc="CB8669BE">
      <w:start w:val="1"/>
      <w:numFmt w:val="bullet"/>
      <w:lvlText w:val=""/>
      <w:lvlJc w:val="left"/>
      <w:pPr>
        <w:ind w:left="2880" w:hanging="360"/>
      </w:pPr>
      <w:rPr>
        <w:rFonts w:ascii="Symbol" w:hAnsi="Symbol" w:hint="default"/>
      </w:rPr>
    </w:lvl>
    <w:lvl w:ilvl="4" w:tplc="FD2AF86A">
      <w:start w:val="1"/>
      <w:numFmt w:val="bullet"/>
      <w:lvlText w:val="o"/>
      <w:lvlJc w:val="left"/>
      <w:pPr>
        <w:ind w:left="3600" w:hanging="360"/>
      </w:pPr>
      <w:rPr>
        <w:rFonts w:ascii="Courier New" w:hAnsi="Courier New" w:hint="default"/>
      </w:rPr>
    </w:lvl>
    <w:lvl w:ilvl="5" w:tplc="87F8D4AE">
      <w:start w:val="1"/>
      <w:numFmt w:val="bullet"/>
      <w:lvlText w:val=""/>
      <w:lvlJc w:val="left"/>
      <w:pPr>
        <w:ind w:left="4320" w:hanging="360"/>
      </w:pPr>
      <w:rPr>
        <w:rFonts w:ascii="Wingdings" w:hAnsi="Wingdings" w:hint="default"/>
      </w:rPr>
    </w:lvl>
    <w:lvl w:ilvl="6" w:tplc="A658EB66">
      <w:start w:val="1"/>
      <w:numFmt w:val="bullet"/>
      <w:lvlText w:val=""/>
      <w:lvlJc w:val="left"/>
      <w:pPr>
        <w:ind w:left="5040" w:hanging="360"/>
      </w:pPr>
      <w:rPr>
        <w:rFonts w:ascii="Symbol" w:hAnsi="Symbol" w:hint="default"/>
      </w:rPr>
    </w:lvl>
    <w:lvl w:ilvl="7" w:tplc="2EC0DC1E">
      <w:start w:val="1"/>
      <w:numFmt w:val="bullet"/>
      <w:lvlText w:val="o"/>
      <w:lvlJc w:val="left"/>
      <w:pPr>
        <w:ind w:left="5760" w:hanging="360"/>
      </w:pPr>
      <w:rPr>
        <w:rFonts w:ascii="Courier New" w:hAnsi="Courier New" w:hint="default"/>
      </w:rPr>
    </w:lvl>
    <w:lvl w:ilvl="8" w:tplc="FAB24B28">
      <w:start w:val="1"/>
      <w:numFmt w:val="bullet"/>
      <w:lvlText w:val=""/>
      <w:lvlJc w:val="left"/>
      <w:pPr>
        <w:ind w:left="6480" w:hanging="360"/>
      </w:pPr>
      <w:rPr>
        <w:rFonts w:ascii="Wingdings" w:hAnsi="Wingdings" w:hint="default"/>
      </w:rPr>
    </w:lvl>
  </w:abstractNum>
  <w:abstractNum w:abstractNumId="5" w15:restartNumberingAfterBreak="0">
    <w:nsid w:val="0EFA32F5"/>
    <w:multiLevelType w:val="hybridMultilevel"/>
    <w:tmpl w:val="1D349F5E"/>
    <w:lvl w:ilvl="0" w:tplc="641C096C">
      <w:start w:val="1"/>
      <w:numFmt w:val="decimal"/>
      <w:lvlText w:val="%1."/>
      <w:lvlJc w:val="left"/>
      <w:pPr>
        <w:ind w:left="720" w:hanging="360"/>
      </w:pPr>
    </w:lvl>
    <w:lvl w:ilvl="1" w:tplc="ECC84DAA">
      <w:start w:val="1"/>
      <w:numFmt w:val="lowerLetter"/>
      <w:lvlText w:val="%2."/>
      <w:lvlJc w:val="left"/>
      <w:pPr>
        <w:ind w:left="1440" w:hanging="360"/>
      </w:pPr>
    </w:lvl>
    <w:lvl w:ilvl="2" w:tplc="0C6A9326">
      <w:start w:val="1"/>
      <w:numFmt w:val="lowerRoman"/>
      <w:lvlText w:val="%3."/>
      <w:lvlJc w:val="right"/>
      <w:pPr>
        <w:ind w:left="2160" w:hanging="180"/>
      </w:pPr>
    </w:lvl>
    <w:lvl w:ilvl="3" w:tplc="C726AEF8">
      <w:start w:val="1"/>
      <w:numFmt w:val="decimal"/>
      <w:lvlText w:val="%4."/>
      <w:lvlJc w:val="left"/>
      <w:pPr>
        <w:ind w:left="2880" w:hanging="360"/>
      </w:pPr>
    </w:lvl>
    <w:lvl w:ilvl="4" w:tplc="D1E2419A">
      <w:start w:val="1"/>
      <w:numFmt w:val="lowerLetter"/>
      <w:lvlText w:val="%5."/>
      <w:lvlJc w:val="left"/>
      <w:pPr>
        <w:ind w:left="3600" w:hanging="360"/>
      </w:pPr>
    </w:lvl>
    <w:lvl w:ilvl="5" w:tplc="385C8020">
      <w:start w:val="1"/>
      <w:numFmt w:val="lowerRoman"/>
      <w:lvlText w:val="%6."/>
      <w:lvlJc w:val="right"/>
      <w:pPr>
        <w:ind w:left="4320" w:hanging="180"/>
      </w:pPr>
    </w:lvl>
    <w:lvl w:ilvl="6" w:tplc="BE58C27C">
      <w:start w:val="1"/>
      <w:numFmt w:val="decimal"/>
      <w:lvlText w:val="%7."/>
      <w:lvlJc w:val="left"/>
      <w:pPr>
        <w:ind w:left="5040" w:hanging="360"/>
      </w:pPr>
    </w:lvl>
    <w:lvl w:ilvl="7" w:tplc="C55A99B0">
      <w:start w:val="1"/>
      <w:numFmt w:val="lowerLetter"/>
      <w:lvlText w:val="%8."/>
      <w:lvlJc w:val="left"/>
      <w:pPr>
        <w:ind w:left="5760" w:hanging="360"/>
      </w:pPr>
    </w:lvl>
    <w:lvl w:ilvl="8" w:tplc="6C0ED2BC">
      <w:start w:val="1"/>
      <w:numFmt w:val="lowerRoman"/>
      <w:lvlText w:val="%9."/>
      <w:lvlJc w:val="right"/>
      <w:pPr>
        <w:ind w:left="6480" w:hanging="180"/>
      </w:pPr>
    </w:lvl>
  </w:abstractNum>
  <w:abstractNum w:abstractNumId="6" w15:restartNumberingAfterBreak="0">
    <w:nsid w:val="1A1A1988"/>
    <w:multiLevelType w:val="hybridMultilevel"/>
    <w:tmpl w:val="799A722E"/>
    <w:lvl w:ilvl="0" w:tplc="C39A7C08">
      <w:start w:val="1"/>
      <w:numFmt w:val="decimal"/>
      <w:lvlText w:val="%1."/>
      <w:lvlJc w:val="left"/>
      <w:pPr>
        <w:ind w:left="720" w:hanging="360"/>
      </w:pPr>
    </w:lvl>
    <w:lvl w:ilvl="1" w:tplc="9ABA6390">
      <w:start w:val="1"/>
      <w:numFmt w:val="lowerLetter"/>
      <w:lvlText w:val="%2."/>
      <w:lvlJc w:val="left"/>
      <w:pPr>
        <w:ind w:left="1440" w:hanging="360"/>
      </w:pPr>
    </w:lvl>
    <w:lvl w:ilvl="2" w:tplc="098CBF78">
      <w:start w:val="1"/>
      <w:numFmt w:val="lowerRoman"/>
      <w:lvlText w:val="%3."/>
      <w:lvlJc w:val="right"/>
      <w:pPr>
        <w:ind w:left="2160" w:hanging="180"/>
      </w:pPr>
    </w:lvl>
    <w:lvl w:ilvl="3" w:tplc="E8A6E188">
      <w:start w:val="1"/>
      <w:numFmt w:val="decimal"/>
      <w:lvlText w:val="%4."/>
      <w:lvlJc w:val="left"/>
      <w:pPr>
        <w:ind w:left="2880" w:hanging="360"/>
      </w:pPr>
    </w:lvl>
    <w:lvl w:ilvl="4" w:tplc="AA3A0598">
      <w:start w:val="1"/>
      <w:numFmt w:val="lowerLetter"/>
      <w:lvlText w:val="%5."/>
      <w:lvlJc w:val="left"/>
      <w:pPr>
        <w:ind w:left="3600" w:hanging="360"/>
      </w:pPr>
    </w:lvl>
    <w:lvl w:ilvl="5" w:tplc="EE08487A">
      <w:start w:val="1"/>
      <w:numFmt w:val="lowerRoman"/>
      <w:lvlText w:val="%6."/>
      <w:lvlJc w:val="right"/>
      <w:pPr>
        <w:ind w:left="4320" w:hanging="180"/>
      </w:pPr>
    </w:lvl>
    <w:lvl w:ilvl="6" w:tplc="F6FCDA56">
      <w:start w:val="1"/>
      <w:numFmt w:val="decimal"/>
      <w:lvlText w:val="%7."/>
      <w:lvlJc w:val="left"/>
      <w:pPr>
        <w:ind w:left="5040" w:hanging="360"/>
      </w:pPr>
    </w:lvl>
    <w:lvl w:ilvl="7" w:tplc="A81CA61E">
      <w:start w:val="1"/>
      <w:numFmt w:val="lowerLetter"/>
      <w:lvlText w:val="%8."/>
      <w:lvlJc w:val="left"/>
      <w:pPr>
        <w:ind w:left="5760" w:hanging="360"/>
      </w:pPr>
    </w:lvl>
    <w:lvl w:ilvl="8" w:tplc="70F83CA2">
      <w:start w:val="1"/>
      <w:numFmt w:val="lowerRoman"/>
      <w:lvlText w:val="%9."/>
      <w:lvlJc w:val="right"/>
      <w:pPr>
        <w:ind w:left="6480" w:hanging="180"/>
      </w:pPr>
    </w:lvl>
  </w:abstractNum>
  <w:abstractNum w:abstractNumId="7" w15:restartNumberingAfterBreak="0">
    <w:nsid w:val="215747EB"/>
    <w:multiLevelType w:val="hybridMultilevel"/>
    <w:tmpl w:val="944475C2"/>
    <w:lvl w:ilvl="0" w:tplc="2E06F148">
      <w:start w:val="1"/>
      <w:numFmt w:val="bullet"/>
      <w:lvlText w:val=""/>
      <w:lvlJc w:val="left"/>
      <w:pPr>
        <w:ind w:left="720" w:hanging="360"/>
      </w:pPr>
      <w:rPr>
        <w:rFonts w:ascii="Symbol" w:hAnsi="Symbol" w:hint="default"/>
      </w:rPr>
    </w:lvl>
    <w:lvl w:ilvl="1" w:tplc="0D446B46">
      <w:start w:val="1"/>
      <w:numFmt w:val="bullet"/>
      <w:lvlText w:val="o"/>
      <w:lvlJc w:val="left"/>
      <w:pPr>
        <w:ind w:left="1440" w:hanging="360"/>
      </w:pPr>
      <w:rPr>
        <w:rFonts w:ascii="Courier New" w:hAnsi="Courier New" w:hint="default"/>
      </w:rPr>
    </w:lvl>
    <w:lvl w:ilvl="2" w:tplc="E77C098A">
      <w:start w:val="1"/>
      <w:numFmt w:val="bullet"/>
      <w:lvlText w:val=""/>
      <w:lvlJc w:val="left"/>
      <w:pPr>
        <w:ind w:left="2160" w:hanging="360"/>
      </w:pPr>
      <w:rPr>
        <w:rFonts w:ascii="Wingdings" w:hAnsi="Wingdings" w:hint="default"/>
      </w:rPr>
    </w:lvl>
    <w:lvl w:ilvl="3" w:tplc="4710AD58">
      <w:start w:val="1"/>
      <w:numFmt w:val="bullet"/>
      <w:lvlText w:val=""/>
      <w:lvlJc w:val="left"/>
      <w:pPr>
        <w:ind w:left="2880" w:hanging="360"/>
      </w:pPr>
      <w:rPr>
        <w:rFonts w:ascii="Symbol" w:hAnsi="Symbol" w:hint="default"/>
      </w:rPr>
    </w:lvl>
    <w:lvl w:ilvl="4" w:tplc="864A2440">
      <w:start w:val="1"/>
      <w:numFmt w:val="bullet"/>
      <w:lvlText w:val="o"/>
      <w:lvlJc w:val="left"/>
      <w:pPr>
        <w:ind w:left="3600" w:hanging="360"/>
      </w:pPr>
      <w:rPr>
        <w:rFonts w:ascii="Courier New" w:hAnsi="Courier New" w:hint="default"/>
      </w:rPr>
    </w:lvl>
    <w:lvl w:ilvl="5" w:tplc="2EEEAC74">
      <w:start w:val="1"/>
      <w:numFmt w:val="bullet"/>
      <w:lvlText w:val=""/>
      <w:lvlJc w:val="left"/>
      <w:pPr>
        <w:ind w:left="4320" w:hanging="360"/>
      </w:pPr>
      <w:rPr>
        <w:rFonts w:ascii="Wingdings" w:hAnsi="Wingdings" w:hint="default"/>
      </w:rPr>
    </w:lvl>
    <w:lvl w:ilvl="6" w:tplc="73201E3A">
      <w:start w:val="1"/>
      <w:numFmt w:val="bullet"/>
      <w:lvlText w:val=""/>
      <w:lvlJc w:val="left"/>
      <w:pPr>
        <w:ind w:left="5040" w:hanging="360"/>
      </w:pPr>
      <w:rPr>
        <w:rFonts w:ascii="Symbol" w:hAnsi="Symbol" w:hint="default"/>
      </w:rPr>
    </w:lvl>
    <w:lvl w:ilvl="7" w:tplc="F1B65F60">
      <w:start w:val="1"/>
      <w:numFmt w:val="bullet"/>
      <w:lvlText w:val="o"/>
      <w:lvlJc w:val="left"/>
      <w:pPr>
        <w:ind w:left="5760" w:hanging="360"/>
      </w:pPr>
      <w:rPr>
        <w:rFonts w:ascii="Courier New" w:hAnsi="Courier New" w:hint="default"/>
      </w:rPr>
    </w:lvl>
    <w:lvl w:ilvl="8" w:tplc="6470A5BE">
      <w:start w:val="1"/>
      <w:numFmt w:val="bullet"/>
      <w:lvlText w:val=""/>
      <w:lvlJc w:val="left"/>
      <w:pPr>
        <w:ind w:left="6480" w:hanging="360"/>
      </w:pPr>
      <w:rPr>
        <w:rFonts w:ascii="Wingdings" w:hAnsi="Wingdings" w:hint="default"/>
      </w:rPr>
    </w:lvl>
  </w:abstractNum>
  <w:abstractNum w:abstractNumId="8" w15:restartNumberingAfterBreak="0">
    <w:nsid w:val="4EEB55A8"/>
    <w:multiLevelType w:val="hybridMultilevel"/>
    <w:tmpl w:val="8A0097DA"/>
    <w:lvl w:ilvl="0" w:tplc="EB7CAAFC">
      <w:start w:val="1"/>
      <w:numFmt w:val="bullet"/>
      <w:lvlText w:val=""/>
      <w:lvlJc w:val="left"/>
      <w:pPr>
        <w:ind w:left="720" w:hanging="360"/>
      </w:pPr>
      <w:rPr>
        <w:rFonts w:ascii="Symbol" w:hAnsi="Symbol" w:hint="default"/>
      </w:rPr>
    </w:lvl>
    <w:lvl w:ilvl="1" w:tplc="34B2ED38">
      <w:start w:val="1"/>
      <w:numFmt w:val="bullet"/>
      <w:lvlText w:val="o"/>
      <w:lvlJc w:val="left"/>
      <w:pPr>
        <w:ind w:left="1440" w:hanging="360"/>
      </w:pPr>
      <w:rPr>
        <w:rFonts w:ascii="Courier New" w:hAnsi="Courier New" w:hint="default"/>
      </w:rPr>
    </w:lvl>
    <w:lvl w:ilvl="2" w:tplc="340C0C82">
      <w:start w:val="1"/>
      <w:numFmt w:val="bullet"/>
      <w:lvlText w:val=""/>
      <w:lvlJc w:val="left"/>
      <w:pPr>
        <w:ind w:left="2160" w:hanging="360"/>
      </w:pPr>
      <w:rPr>
        <w:rFonts w:ascii="Wingdings" w:hAnsi="Wingdings" w:hint="default"/>
      </w:rPr>
    </w:lvl>
    <w:lvl w:ilvl="3" w:tplc="2BE205EC">
      <w:start w:val="1"/>
      <w:numFmt w:val="bullet"/>
      <w:lvlText w:val=""/>
      <w:lvlJc w:val="left"/>
      <w:pPr>
        <w:ind w:left="2880" w:hanging="360"/>
      </w:pPr>
      <w:rPr>
        <w:rFonts w:ascii="Symbol" w:hAnsi="Symbol" w:hint="default"/>
      </w:rPr>
    </w:lvl>
    <w:lvl w:ilvl="4" w:tplc="9F168F0C">
      <w:start w:val="1"/>
      <w:numFmt w:val="bullet"/>
      <w:lvlText w:val="o"/>
      <w:lvlJc w:val="left"/>
      <w:pPr>
        <w:ind w:left="3600" w:hanging="360"/>
      </w:pPr>
      <w:rPr>
        <w:rFonts w:ascii="Courier New" w:hAnsi="Courier New" w:hint="default"/>
      </w:rPr>
    </w:lvl>
    <w:lvl w:ilvl="5" w:tplc="46407D9A">
      <w:start w:val="1"/>
      <w:numFmt w:val="bullet"/>
      <w:lvlText w:val=""/>
      <w:lvlJc w:val="left"/>
      <w:pPr>
        <w:ind w:left="4320" w:hanging="360"/>
      </w:pPr>
      <w:rPr>
        <w:rFonts w:ascii="Wingdings" w:hAnsi="Wingdings" w:hint="default"/>
      </w:rPr>
    </w:lvl>
    <w:lvl w:ilvl="6" w:tplc="07D00AA4">
      <w:start w:val="1"/>
      <w:numFmt w:val="bullet"/>
      <w:lvlText w:val=""/>
      <w:lvlJc w:val="left"/>
      <w:pPr>
        <w:ind w:left="5040" w:hanging="360"/>
      </w:pPr>
      <w:rPr>
        <w:rFonts w:ascii="Symbol" w:hAnsi="Symbol" w:hint="default"/>
      </w:rPr>
    </w:lvl>
    <w:lvl w:ilvl="7" w:tplc="765E588A">
      <w:start w:val="1"/>
      <w:numFmt w:val="bullet"/>
      <w:lvlText w:val="o"/>
      <w:lvlJc w:val="left"/>
      <w:pPr>
        <w:ind w:left="5760" w:hanging="360"/>
      </w:pPr>
      <w:rPr>
        <w:rFonts w:ascii="Courier New" w:hAnsi="Courier New" w:hint="default"/>
      </w:rPr>
    </w:lvl>
    <w:lvl w:ilvl="8" w:tplc="FBAEC5A6">
      <w:start w:val="1"/>
      <w:numFmt w:val="bullet"/>
      <w:lvlText w:val=""/>
      <w:lvlJc w:val="left"/>
      <w:pPr>
        <w:ind w:left="6480" w:hanging="360"/>
      </w:pPr>
      <w:rPr>
        <w:rFonts w:ascii="Wingdings" w:hAnsi="Wingdings" w:hint="default"/>
      </w:rPr>
    </w:lvl>
  </w:abstractNum>
  <w:abstractNum w:abstractNumId="9" w15:restartNumberingAfterBreak="0">
    <w:nsid w:val="4F006A96"/>
    <w:multiLevelType w:val="hybridMultilevel"/>
    <w:tmpl w:val="9F306976"/>
    <w:lvl w:ilvl="0" w:tplc="617689CA">
      <w:start w:val="1"/>
      <w:numFmt w:val="bullet"/>
      <w:lvlText w:val=""/>
      <w:lvlJc w:val="left"/>
      <w:pPr>
        <w:ind w:left="720" w:hanging="360"/>
      </w:pPr>
      <w:rPr>
        <w:rFonts w:ascii="Symbol" w:hAnsi="Symbol" w:hint="default"/>
      </w:rPr>
    </w:lvl>
    <w:lvl w:ilvl="1" w:tplc="8222D5E0">
      <w:start w:val="1"/>
      <w:numFmt w:val="bullet"/>
      <w:lvlText w:val="o"/>
      <w:lvlJc w:val="left"/>
      <w:pPr>
        <w:ind w:left="1440" w:hanging="360"/>
      </w:pPr>
      <w:rPr>
        <w:rFonts w:ascii="Courier New" w:hAnsi="Courier New" w:hint="default"/>
      </w:rPr>
    </w:lvl>
    <w:lvl w:ilvl="2" w:tplc="7B86209A">
      <w:start w:val="1"/>
      <w:numFmt w:val="bullet"/>
      <w:lvlText w:val=""/>
      <w:lvlJc w:val="left"/>
      <w:pPr>
        <w:ind w:left="2160" w:hanging="360"/>
      </w:pPr>
      <w:rPr>
        <w:rFonts w:ascii="Wingdings" w:hAnsi="Wingdings" w:hint="default"/>
      </w:rPr>
    </w:lvl>
    <w:lvl w:ilvl="3" w:tplc="2FD43A06">
      <w:start w:val="1"/>
      <w:numFmt w:val="bullet"/>
      <w:lvlText w:val=""/>
      <w:lvlJc w:val="left"/>
      <w:pPr>
        <w:ind w:left="2880" w:hanging="360"/>
      </w:pPr>
      <w:rPr>
        <w:rFonts w:ascii="Symbol" w:hAnsi="Symbol" w:hint="default"/>
      </w:rPr>
    </w:lvl>
    <w:lvl w:ilvl="4" w:tplc="60E83118">
      <w:start w:val="1"/>
      <w:numFmt w:val="bullet"/>
      <w:lvlText w:val="o"/>
      <w:lvlJc w:val="left"/>
      <w:pPr>
        <w:ind w:left="3600" w:hanging="360"/>
      </w:pPr>
      <w:rPr>
        <w:rFonts w:ascii="Courier New" w:hAnsi="Courier New" w:hint="default"/>
      </w:rPr>
    </w:lvl>
    <w:lvl w:ilvl="5" w:tplc="C8E46AE2">
      <w:start w:val="1"/>
      <w:numFmt w:val="bullet"/>
      <w:lvlText w:val=""/>
      <w:lvlJc w:val="left"/>
      <w:pPr>
        <w:ind w:left="4320" w:hanging="360"/>
      </w:pPr>
      <w:rPr>
        <w:rFonts w:ascii="Wingdings" w:hAnsi="Wingdings" w:hint="default"/>
      </w:rPr>
    </w:lvl>
    <w:lvl w:ilvl="6" w:tplc="F76C784A">
      <w:start w:val="1"/>
      <w:numFmt w:val="bullet"/>
      <w:lvlText w:val=""/>
      <w:lvlJc w:val="left"/>
      <w:pPr>
        <w:ind w:left="5040" w:hanging="360"/>
      </w:pPr>
      <w:rPr>
        <w:rFonts w:ascii="Symbol" w:hAnsi="Symbol" w:hint="default"/>
      </w:rPr>
    </w:lvl>
    <w:lvl w:ilvl="7" w:tplc="42D8EE2E">
      <w:start w:val="1"/>
      <w:numFmt w:val="bullet"/>
      <w:lvlText w:val="o"/>
      <w:lvlJc w:val="left"/>
      <w:pPr>
        <w:ind w:left="5760" w:hanging="360"/>
      </w:pPr>
      <w:rPr>
        <w:rFonts w:ascii="Courier New" w:hAnsi="Courier New" w:hint="default"/>
      </w:rPr>
    </w:lvl>
    <w:lvl w:ilvl="8" w:tplc="1F101CD6">
      <w:start w:val="1"/>
      <w:numFmt w:val="bullet"/>
      <w:lvlText w:val=""/>
      <w:lvlJc w:val="left"/>
      <w:pPr>
        <w:ind w:left="6480" w:hanging="360"/>
      </w:pPr>
      <w:rPr>
        <w:rFonts w:ascii="Wingdings" w:hAnsi="Wingdings" w:hint="default"/>
      </w:rPr>
    </w:lvl>
  </w:abstractNum>
  <w:abstractNum w:abstractNumId="10" w15:restartNumberingAfterBreak="0">
    <w:nsid w:val="4FBF120F"/>
    <w:multiLevelType w:val="hybridMultilevel"/>
    <w:tmpl w:val="EE98C4B6"/>
    <w:lvl w:ilvl="0" w:tplc="1CF43F4A">
      <w:start w:val="1"/>
      <w:numFmt w:val="bullet"/>
      <w:lvlText w:val=""/>
      <w:lvlJc w:val="left"/>
      <w:pPr>
        <w:ind w:left="720" w:hanging="360"/>
      </w:pPr>
      <w:rPr>
        <w:rFonts w:ascii="Symbol" w:hAnsi="Symbol" w:hint="default"/>
      </w:rPr>
    </w:lvl>
    <w:lvl w:ilvl="1" w:tplc="8EF4D398">
      <w:start w:val="1"/>
      <w:numFmt w:val="bullet"/>
      <w:lvlText w:val="o"/>
      <w:lvlJc w:val="left"/>
      <w:pPr>
        <w:ind w:left="1440" w:hanging="360"/>
      </w:pPr>
      <w:rPr>
        <w:rFonts w:ascii="Courier New" w:hAnsi="Courier New" w:hint="default"/>
      </w:rPr>
    </w:lvl>
    <w:lvl w:ilvl="2" w:tplc="0376FE54">
      <w:start w:val="1"/>
      <w:numFmt w:val="bullet"/>
      <w:lvlText w:val=""/>
      <w:lvlJc w:val="left"/>
      <w:pPr>
        <w:ind w:left="2160" w:hanging="360"/>
      </w:pPr>
      <w:rPr>
        <w:rFonts w:ascii="Wingdings" w:hAnsi="Wingdings" w:hint="default"/>
      </w:rPr>
    </w:lvl>
    <w:lvl w:ilvl="3" w:tplc="905488BA">
      <w:start w:val="1"/>
      <w:numFmt w:val="bullet"/>
      <w:lvlText w:val=""/>
      <w:lvlJc w:val="left"/>
      <w:pPr>
        <w:ind w:left="2880" w:hanging="360"/>
      </w:pPr>
      <w:rPr>
        <w:rFonts w:ascii="Symbol" w:hAnsi="Symbol" w:hint="default"/>
      </w:rPr>
    </w:lvl>
    <w:lvl w:ilvl="4" w:tplc="DFDEE3D4">
      <w:start w:val="1"/>
      <w:numFmt w:val="bullet"/>
      <w:lvlText w:val="o"/>
      <w:lvlJc w:val="left"/>
      <w:pPr>
        <w:ind w:left="3600" w:hanging="360"/>
      </w:pPr>
      <w:rPr>
        <w:rFonts w:ascii="Courier New" w:hAnsi="Courier New" w:hint="default"/>
      </w:rPr>
    </w:lvl>
    <w:lvl w:ilvl="5" w:tplc="CAD297A0">
      <w:start w:val="1"/>
      <w:numFmt w:val="bullet"/>
      <w:lvlText w:val=""/>
      <w:lvlJc w:val="left"/>
      <w:pPr>
        <w:ind w:left="4320" w:hanging="360"/>
      </w:pPr>
      <w:rPr>
        <w:rFonts w:ascii="Wingdings" w:hAnsi="Wingdings" w:hint="default"/>
      </w:rPr>
    </w:lvl>
    <w:lvl w:ilvl="6" w:tplc="6128A766">
      <w:start w:val="1"/>
      <w:numFmt w:val="bullet"/>
      <w:lvlText w:val=""/>
      <w:lvlJc w:val="left"/>
      <w:pPr>
        <w:ind w:left="5040" w:hanging="360"/>
      </w:pPr>
      <w:rPr>
        <w:rFonts w:ascii="Symbol" w:hAnsi="Symbol" w:hint="default"/>
      </w:rPr>
    </w:lvl>
    <w:lvl w:ilvl="7" w:tplc="67FA4B80">
      <w:start w:val="1"/>
      <w:numFmt w:val="bullet"/>
      <w:lvlText w:val="o"/>
      <w:lvlJc w:val="left"/>
      <w:pPr>
        <w:ind w:left="5760" w:hanging="360"/>
      </w:pPr>
      <w:rPr>
        <w:rFonts w:ascii="Courier New" w:hAnsi="Courier New" w:hint="default"/>
      </w:rPr>
    </w:lvl>
    <w:lvl w:ilvl="8" w:tplc="F25A0214">
      <w:start w:val="1"/>
      <w:numFmt w:val="bullet"/>
      <w:lvlText w:val=""/>
      <w:lvlJc w:val="left"/>
      <w:pPr>
        <w:ind w:left="6480" w:hanging="360"/>
      </w:pPr>
      <w:rPr>
        <w:rFonts w:ascii="Wingdings" w:hAnsi="Wingdings" w:hint="default"/>
      </w:rPr>
    </w:lvl>
  </w:abstractNum>
  <w:abstractNum w:abstractNumId="11" w15:restartNumberingAfterBreak="0">
    <w:nsid w:val="54C850DC"/>
    <w:multiLevelType w:val="hybridMultilevel"/>
    <w:tmpl w:val="B8B0EA3E"/>
    <w:lvl w:ilvl="0" w:tplc="12827EA6">
      <w:start w:val="1"/>
      <w:numFmt w:val="decimal"/>
      <w:lvlText w:val="%1."/>
      <w:lvlJc w:val="left"/>
      <w:pPr>
        <w:ind w:left="720" w:hanging="360"/>
      </w:pPr>
    </w:lvl>
    <w:lvl w:ilvl="1" w:tplc="24BE1648">
      <w:start w:val="1"/>
      <w:numFmt w:val="lowerLetter"/>
      <w:lvlText w:val="%2."/>
      <w:lvlJc w:val="left"/>
      <w:pPr>
        <w:ind w:left="1440" w:hanging="360"/>
      </w:pPr>
    </w:lvl>
    <w:lvl w:ilvl="2" w:tplc="1B26C7B0">
      <w:start w:val="1"/>
      <w:numFmt w:val="lowerRoman"/>
      <w:lvlText w:val="%3."/>
      <w:lvlJc w:val="right"/>
      <w:pPr>
        <w:ind w:left="2160" w:hanging="180"/>
      </w:pPr>
    </w:lvl>
    <w:lvl w:ilvl="3" w:tplc="24866ACE">
      <w:start w:val="1"/>
      <w:numFmt w:val="decimal"/>
      <w:lvlText w:val="%4."/>
      <w:lvlJc w:val="left"/>
      <w:pPr>
        <w:ind w:left="2880" w:hanging="360"/>
      </w:pPr>
    </w:lvl>
    <w:lvl w:ilvl="4" w:tplc="FC2E08E6">
      <w:start w:val="1"/>
      <w:numFmt w:val="lowerLetter"/>
      <w:lvlText w:val="%5."/>
      <w:lvlJc w:val="left"/>
      <w:pPr>
        <w:ind w:left="3600" w:hanging="360"/>
      </w:pPr>
    </w:lvl>
    <w:lvl w:ilvl="5" w:tplc="9DF0ADA0">
      <w:start w:val="1"/>
      <w:numFmt w:val="lowerRoman"/>
      <w:lvlText w:val="%6."/>
      <w:lvlJc w:val="right"/>
      <w:pPr>
        <w:ind w:left="4320" w:hanging="180"/>
      </w:pPr>
    </w:lvl>
    <w:lvl w:ilvl="6" w:tplc="4C38687C">
      <w:start w:val="1"/>
      <w:numFmt w:val="decimal"/>
      <w:lvlText w:val="%7."/>
      <w:lvlJc w:val="left"/>
      <w:pPr>
        <w:ind w:left="5040" w:hanging="360"/>
      </w:pPr>
    </w:lvl>
    <w:lvl w:ilvl="7" w:tplc="F8F8D40A">
      <w:start w:val="1"/>
      <w:numFmt w:val="lowerLetter"/>
      <w:lvlText w:val="%8."/>
      <w:lvlJc w:val="left"/>
      <w:pPr>
        <w:ind w:left="5760" w:hanging="360"/>
      </w:pPr>
    </w:lvl>
    <w:lvl w:ilvl="8" w:tplc="384C1F00">
      <w:start w:val="1"/>
      <w:numFmt w:val="lowerRoman"/>
      <w:lvlText w:val="%9."/>
      <w:lvlJc w:val="right"/>
      <w:pPr>
        <w:ind w:left="6480" w:hanging="180"/>
      </w:pPr>
    </w:lvl>
  </w:abstractNum>
  <w:abstractNum w:abstractNumId="12" w15:restartNumberingAfterBreak="0">
    <w:nsid w:val="61C05629"/>
    <w:multiLevelType w:val="hybridMultilevel"/>
    <w:tmpl w:val="2F94A9DA"/>
    <w:lvl w:ilvl="0" w:tplc="A88EE05C">
      <w:start w:val="1"/>
      <w:numFmt w:val="bullet"/>
      <w:lvlText w:val=""/>
      <w:lvlJc w:val="left"/>
      <w:pPr>
        <w:ind w:left="720" w:hanging="360"/>
      </w:pPr>
      <w:rPr>
        <w:rFonts w:ascii="Symbol" w:hAnsi="Symbol" w:hint="default"/>
      </w:rPr>
    </w:lvl>
    <w:lvl w:ilvl="1" w:tplc="D10EB1BA">
      <w:start w:val="1"/>
      <w:numFmt w:val="bullet"/>
      <w:lvlText w:val="o"/>
      <w:lvlJc w:val="left"/>
      <w:pPr>
        <w:ind w:left="1440" w:hanging="360"/>
      </w:pPr>
      <w:rPr>
        <w:rFonts w:ascii="Courier New" w:hAnsi="Courier New" w:hint="default"/>
      </w:rPr>
    </w:lvl>
    <w:lvl w:ilvl="2" w:tplc="C6C8A3DE">
      <w:start w:val="1"/>
      <w:numFmt w:val="bullet"/>
      <w:lvlText w:val=""/>
      <w:lvlJc w:val="left"/>
      <w:pPr>
        <w:ind w:left="2160" w:hanging="360"/>
      </w:pPr>
      <w:rPr>
        <w:rFonts w:ascii="Wingdings" w:hAnsi="Wingdings" w:hint="default"/>
      </w:rPr>
    </w:lvl>
    <w:lvl w:ilvl="3" w:tplc="150E2AF2">
      <w:start w:val="1"/>
      <w:numFmt w:val="bullet"/>
      <w:lvlText w:val=""/>
      <w:lvlJc w:val="left"/>
      <w:pPr>
        <w:ind w:left="2880" w:hanging="360"/>
      </w:pPr>
      <w:rPr>
        <w:rFonts w:ascii="Symbol" w:hAnsi="Symbol" w:hint="default"/>
      </w:rPr>
    </w:lvl>
    <w:lvl w:ilvl="4" w:tplc="E568475E">
      <w:start w:val="1"/>
      <w:numFmt w:val="bullet"/>
      <w:lvlText w:val="o"/>
      <w:lvlJc w:val="left"/>
      <w:pPr>
        <w:ind w:left="3600" w:hanging="360"/>
      </w:pPr>
      <w:rPr>
        <w:rFonts w:ascii="Courier New" w:hAnsi="Courier New" w:hint="default"/>
      </w:rPr>
    </w:lvl>
    <w:lvl w:ilvl="5" w:tplc="4FF275C4">
      <w:start w:val="1"/>
      <w:numFmt w:val="bullet"/>
      <w:lvlText w:val=""/>
      <w:lvlJc w:val="left"/>
      <w:pPr>
        <w:ind w:left="4320" w:hanging="360"/>
      </w:pPr>
      <w:rPr>
        <w:rFonts w:ascii="Wingdings" w:hAnsi="Wingdings" w:hint="default"/>
      </w:rPr>
    </w:lvl>
    <w:lvl w:ilvl="6" w:tplc="70B2B80C">
      <w:start w:val="1"/>
      <w:numFmt w:val="bullet"/>
      <w:lvlText w:val=""/>
      <w:lvlJc w:val="left"/>
      <w:pPr>
        <w:ind w:left="5040" w:hanging="360"/>
      </w:pPr>
      <w:rPr>
        <w:rFonts w:ascii="Symbol" w:hAnsi="Symbol" w:hint="default"/>
      </w:rPr>
    </w:lvl>
    <w:lvl w:ilvl="7" w:tplc="4E2C58A6">
      <w:start w:val="1"/>
      <w:numFmt w:val="bullet"/>
      <w:lvlText w:val="o"/>
      <w:lvlJc w:val="left"/>
      <w:pPr>
        <w:ind w:left="5760" w:hanging="360"/>
      </w:pPr>
      <w:rPr>
        <w:rFonts w:ascii="Courier New" w:hAnsi="Courier New" w:hint="default"/>
      </w:rPr>
    </w:lvl>
    <w:lvl w:ilvl="8" w:tplc="5856773C">
      <w:start w:val="1"/>
      <w:numFmt w:val="bullet"/>
      <w:lvlText w:val=""/>
      <w:lvlJc w:val="left"/>
      <w:pPr>
        <w:ind w:left="6480" w:hanging="360"/>
      </w:pPr>
      <w:rPr>
        <w:rFonts w:ascii="Wingdings" w:hAnsi="Wingdings" w:hint="default"/>
      </w:rPr>
    </w:lvl>
  </w:abstractNum>
  <w:abstractNum w:abstractNumId="13" w15:restartNumberingAfterBreak="0">
    <w:nsid w:val="648F1062"/>
    <w:multiLevelType w:val="hybridMultilevel"/>
    <w:tmpl w:val="560EDA90"/>
    <w:lvl w:ilvl="0" w:tplc="6F78EF7A">
      <w:start w:val="1"/>
      <w:numFmt w:val="bullet"/>
      <w:lvlText w:val=""/>
      <w:lvlJc w:val="left"/>
      <w:pPr>
        <w:ind w:left="720" w:hanging="360"/>
      </w:pPr>
      <w:rPr>
        <w:rFonts w:ascii="Symbol" w:hAnsi="Symbol" w:hint="default"/>
      </w:rPr>
    </w:lvl>
    <w:lvl w:ilvl="1" w:tplc="AFA003A4">
      <w:start w:val="1"/>
      <w:numFmt w:val="bullet"/>
      <w:lvlText w:val="o"/>
      <w:lvlJc w:val="left"/>
      <w:pPr>
        <w:ind w:left="1440" w:hanging="360"/>
      </w:pPr>
      <w:rPr>
        <w:rFonts w:ascii="Courier New" w:hAnsi="Courier New" w:hint="default"/>
      </w:rPr>
    </w:lvl>
    <w:lvl w:ilvl="2" w:tplc="2C6A674A">
      <w:start w:val="1"/>
      <w:numFmt w:val="bullet"/>
      <w:lvlText w:val=""/>
      <w:lvlJc w:val="left"/>
      <w:pPr>
        <w:ind w:left="2160" w:hanging="360"/>
      </w:pPr>
      <w:rPr>
        <w:rFonts w:ascii="Wingdings" w:hAnsi="Wingdings" w:hint="default"/>
      </w:rPr>
    </w:lvl>
    <w:lvl w:ilvl="3" w:tplc="E46C98D0">
      <w:start w:val="1"/>
      <w:numFmt w:val="bullet"/>
      <w:lvlText w:val=""/>
      <w:lvlJc w:val="left"/>
      <w:pPr>
        <w:ind w:left="2880" w:hanging="360"/>
      </w:pPr>
      <w:rPr>
        <w:rFonts w:ascii="Symbol" w:hAnsi="Symbol" w:hint="default"/>
      </w:rPr>
    </w:lvl>
    <w:lvl w:ilvl="4" w:tplc="E6A846E0">
      <w:start w:val="1"/>
      <w:numFmt w:val="bullet"/>
      <w:lvlText w:val="o"/>
      <w:lvlJc w:val="left"/>
      <w:pPr>
        <w:ind w:left="3600" w:hanging="360"/>
      </w:pPr>
      <w:rPr>
        <w:rFonts w:ascii="Courier New" w:hAnsi="Courier New" w:hint="default"/>
      </w:rPr>
    </w:lvl>
    <w:lvl w:ilvl="5" w:tplc="5BD8F62A">
      <w:start w:val="1"/>
      <w:numFmt w:val="bullet"/>
      <w:lvlText w:val=""/>
      <w:lvlJc w:val="left"/>
      <w:pPr>
        <w:ind w:left="4320" w:hanging="360"/>
      </w:pPr>
      <w:rPr>
        <w:rFonts w:ascii="Wingdings" w:hAnsi="Wingdings" w:hint="default"/>
      </w:rPr>
    </w:lvl>
    <w:lvl w:ilvl="6" w:tplc="4A225F82">
      <w:start w:val="1"/>
      <w:numFmt w:val="bullet"/>
      <w:lvlText w:val=""/>
      <w:lvlJc w:val="left"/>
      <w:pPr>
        <w:ind w:left="5040" w:hanging="360"/>
      </w:pPr>
      <w:rPr>
        <w:rFonts w:ascii="Symbol" w:hAnsi="Symbol" w:hint="default"/>
      </w:rPr>
    </w:lvl>
    <w:lvl w:ilvl="7" w:tplc="8AC07DA8">
      <w:start w:val="1"/>
      <w:numFmt w:val="bullet"/>
      <w:lvlText w:val="o"/>
      <w:lvlJc w:val="left"/>
      <w:pPr>
        <w:ind w:left="5760" w:hanging="360"/>
      </w:pPr>
      <w:rPr>
        <w:rFonts w:ascii="Courier New" w:hAnsi="Courier New" w:hint="default"/>
      </w:rPr>
    </w:lvl>
    <w:lvl w:ilvl="8" w:tplc="356CC23C">
      <w:start w:val="1"/>
      <w:numFmt w:val="bullet"/>
      <w:lvlText w:val=""/>
      <w:lvlJc w:val="left"/>
      <w:pPr>
        <w:ind w:left="6480" w:hanging="360"/>
      </w:pPr>
      <w:rPr>
        <w:rFonts w:ascii="Wingdings" w:hAnsi="Wingdings" w:hint="default"/>
      </w:rPr>
    </w:lvl>
  </w:abstractNum>
  <w:abstractNum w:abstractNumId="14" w15:restartNumberingAfterBreak="0">
    <w:nsid w:val="66830B72"/>
    <w:multiLevelType w:val="hybridMultilevel"/>
    <w:tmpl w:val="913AC1BE"/>
    <w:lvl w:ilvl="0" w:tplc="22CC7354">
      <w:start w:val="1"/>
      <w:numFmt w:val="bullet"/>
      <w:lvlText w:val=""/>
      <w:lvlJc w:val="left"/>
      <w:pPr>
        <w:ind w:left="720" w:hanging="360"/>
      </w:pPr>
      <w:rPr>
        <w:rFonts w:ascii="Symbol" w:hAnsi="Symbol" w:hint="default"/>
      </w:rPr>
    </w:lvl>
    <w:lvl w:ilvl="1" w:tplc="D4845030">
      <w:start w:val="1"/>
      <w:numFmt w:val="bullet"/>
      <w:lvlText w:val="o"/>
      <w:lvlJc w:val="left"/>
      <w:pPr>
        <w:ind w:left="1440" w:hanging="360"/>
      </w:pPr>
      <w:rPr>
        <w:rFonts w:ascii="Courier New" w:hAnsi="Courier New" w:hint="default"/>
      </w:rPr>
    </w:lvl>
    <w:lvl w:ilvl="2" w:tplc="C52EEA1C">
      <w:start w:val="1"/>
      <w:numFmt w:val="bullet"/>
      <w:lvlText w:val=""/>
      <w:lvlJc w:val="left"/>
      <w:pPr>
        <w:ind w:left="2160" w:hanging="360"/>
      </w:pPr>
      <w:rPr>
        <w:rFonts w:ascii="Wingdings" w:hAnsi="Wingdings" w:hint="default"/>
      </w:rPr>
    </w:lvl>
    <w:lvl w:ilvl="3" w:tplc="B8842D98">
      <w:start w:val="1"/>
      <w:numFmt w:val="bullet"/>
      <w:lvlText w:val=""/>
      <w:lvlJc w:val="left"/>
      <w:pPr>
        <w:ind w:left="2880" w:hanging="360"/>
      </w:pPr>
      <w:rPr>
        <w:rFonts w:ascii="Symbol" w:hAnsi="Symbol" w:hint="default"/>
      </w:rPr>
    </w:lvl>
    <w:lvl w:ilvl="4" w:tplc="6D643068">
      <w:start w:val="1"/>
      <w:numFmt w:val="bullet"/>
      <w:lvlText w:val="o"/>
      <w:lvlJc w:val="left"/>
      <w:pPr>
        <w:ind w:left="3600" w:hanging="360"/>
      </w:pPr>
      <w:rPr>
        <w:rFonts w:ascii="Courier New" w:hAnsi="Courier New" w:hint="default"/>
      </w:rPr>
    </w:lvl>
    <w:lvl w:ilvl="5" w:tplc="906E4C96">
      <w:start w:val="1"/>
      <w:numFmt w:val="bullet"/>
      <w:lvlText w:val=""/>
      <w:lvlJc w:val="left"/>
      <w:pPr>
        <w:ind w:left="4320" w:hanging="360"/>
      </w:pPr>
      <w:rPr>
        <w:rFonts w:ascii="Wingdings" w:hAnsi="Wingdings" w:hint="default"/>
      </w:rPr>
    </w:lvl>
    <w:lvl w:ilvl="6" w:tplc="79DC6254">
      <w:start w:val="1"/>
      <w:numFmt w:val="bullet"/>
      <w:lvlText w:val=""/>
      <w:lvlJc w:val="left"/>
      <w:pPr>
        <w:ind w:left="5040" w:hanging="360"/>
      </w:pPr>
      <w:rPr>
        <w:rFonts w:ascii="Symbol" w:hAnsi="Symbol" w:hint="default"/>
      </w:rPr>
    </w:lvl>
    <w:lvl w:ilvl="7" w:tplc="AB6AB070">
      <w:start w:val="1"/>
      <w:numFmt w:val="bullet"/>
      <w:lvlText w:val="o"/>
      <w:lvlJc w:val="left"/>
      <w:pPr>
        <w:ind w:left="5760" w:hanging="360"/>
      </w:pPr>
      <w:rPr>
        <w:rFonts w:ascii="Courier New" w:hAnsi="Courier New" w:hint="default"/>
      </w:rPr>
    </w:lvl>
    <w:lvl w:ilvl="8" w:tplc="6DC0BC38">
      <w:start w:val="1"/>
      <w:numFmt w:val="bullet"/>
      <w:lvlText w:val=""/>
      <w:lvlJc w:val="left"/>
      <w:pPr>
        <w:ind w:left="6480" w:hanging="360"/>
      </w:pPr>
      <w:rPr>
        <w:rFonts w:ascii="Wingdings" w:hAnsi="Wingdings" w:hint="default"/>
      </w:rPr>
    </w:lvl>
  </w:abstractNum>
  <w:abstractNum w:abstractNumId="15" w15:restartNumberingAfterBreak="0">
    <w:nsid w:val="714413E6"/>
    <w:multiLevelType w:val="hybridMultilevel"/>
    <w:tmpl w:val="0110F966"/>
    <w:lvl w:ilvl="0" w:tplc="86D8AFFC">
      <w:start w:val="1"/>
      <w:numFmt w:val="bullet"/>
      <w:lvlText w:val=""/>
      <w:lvlJc w:val="left"/>
      <w:pPr>
        <w:ind w:left="720" w:hanging="360"/>
      </w:pPr>
      <w:rPr>
        <w:rFonts w:ascii="Symbol" w:hAnsi="Symbol" w:hint="default"/>
      </w:rPr>
    </w:lvl>
    <w:lvl w:ilvl="1" w:tplc="E58A8C0C">
      <w:start w:val="1"/>
      <w:numFmt w:val="bullet"/>
      <w:lvlText w:val="o"/>
      <w:lvlJc w:val="left"/>
      <w:pPr>
        <w:ind w:left="1440" w:hanging="360"/>
      </w:pPr>
      <w:rPr>
        <w:rFonts w:ascii="Courier New" w:hAnsi="Courier New" w:hint="default"/>
      </w:rPr>
    </w:lvl>
    <w:lvl w:ilvl="2" w:tplc="136C84B8">
      <w:start w:val="1"/>
      <w:numFmt w:val="bullet"/>
      <w:lvlText w:val=""/>
      <w:lvlJc w:val="left"/>
      <w:pPr>
        <w:ind w:left="2160" w:hanging="360"/>
      </w:pPr>
      <w:rPr>
        <w:rFonts w:ascii="Wingdings" w:hAnsi="Wingdings" w:hint="default"/>
      </w:rPr>
    </w:lvl>
    <w:lvl w:ilvl="3" w:tplc="E8D60252">
      <w:start w:val="1"/>
      <w:numFmt w:val="bullet"/>
      <w:lvlText w:val=""/>
      <w:lvlJc w:val="left"/>
      <w:pPr>
        <w:ind w:left="2880" w:hanging="360"/>
      </w:pPr>
      <w:rPr>
        <w:rFonts w:ascii="Symbol" w:hAnsi="Symbol" w:hint="default"/>
      </w:rPr>
    </w:lvl>
    <w:lvl w:ilvl="4" w:tplc="7E9E0440">
      <w:start w:val="1"/>
      <w:numFmt w:val="bullet"/>
      <w:lvlText w:val="o"/>
      <w:lvlJc w:val="left"/>
      <w:pPr>
        <w:ind w:left="3600" w:hanging="360"/>
      </w:pPr>
      <w:rPr>
        <w:rFonts w:ascii="Courier New" w:hAnsi="Courier New" w:hint="default"/>
      </w:rPr>
    </w:lvl>
    <w:lvl w:ilvl="5" w:tplc="8D56BEA4">
      <w:start w:val="1"/>
      <w:numFmt w:val="bullet"/>
      <w:lvlText w:val=""/>
      <w:lvlJc w:val="left"/>
      <w:pPr>
        <w:ind w:left="4320" w:hanging="360"/>
      </w:pPr>
      <w:rPr>
        <w:rFonts w:ascii="Wingdings" w:hAnsi="Wingdings" w:hint="default"/>
      </w:rPr>
    </w:lvl>
    <w:lvl w:ilvl="6" w:tplc="0AD85350">
      <w:start w:val="1"/>
      <w:numFmt w:val="bullet"/>
      <w:lvlText w:val=""/>
      <w:lvlJc w:val="left"/>
      <w:pPr>
        <w:ind w:left="5040" w:hanging="360"/>
      </w:pPr>
      <w:rPr>
        <w:rFonts w:ascii="Symbol" w:hAnsi="Symbol" w:hint="default"/>
      </w:rPr>
    </w:lvl>
    <w:lvl w:ilvl="7" w:tplc="A7285800">
      <w:start w:val="1"/>
      <w:numFmt w:val="bullet"/>
      <w:lvlText w:val="o"/>
      <w:lvlJc w:val="left"/>
      <w:pPr>
        <w:ind w:left="5760" w:hanging="360"/>
      </w:pPr>
      <w:rPr>
        <w:rFonts w:ascii="Courier New" w:hAnsi="Courier New" w:hint="default"/>
      </w:rPr>
    </w:lvl>
    <w:lvl w:ilvl="8" w:tplc="789C73F6">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1"/>
  </w:num>
  <w:num w:numId="4">
    <w:abstractNumId w:val="12"/>
  </w:num>
  <w:num w:numId="5">
    <w:abstractNumId w:val="14"/>
  </w:num>
  <w:num w:numId="6">
    <w:abstractNumId w:val="7"/>
  </w:num>
  <w:num w:numId="7">
    <w:abstractNumId w:val="5"/>
  </w:num>
  <w:num w:numId="8">
    <w:abstractNumId w:val="6"/>
  </w:num>
  <w:num w:numId="9">
    <w:abstractNumId w:val="10"/>
  </w:num>
  <w:num w:numId="10">
    <w:abstractNumId w:val="0"/>
  </w:num>
  <w:num w:numId="11">
    <w:abstractNumId w:val="15"/>
  </w:num>
  <w:num w:numId="12">
    <w:abstractNumId w:val="3"/>
  </w:num>
  <w:num w:numId="13">
    <w:abstractNumId w:val="2"/>
  </w:num>
  <w:num w:numId="14">
    <w:abstractNumId w:val="9"/>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AA12D46"/>
    <w:rsid w:val="0011896A"/>
    <w:rsid w:val="00257C21"/>
    <w:rsid w:val="002A17EE"/>
    <w:rsid w:val="005CFC6E"/>
    <w:rsid w:val="005DD5AB"/>
    <w:rsid w:val="00647369"/>
    <w:rsid w:val="00760164"/>
    <w:rsid w:val="01215AE3"/>
    <w:rsid w:val="016FFAB3"/>
    <w:rsid w:val="0197EB6E"/>
    <w:rsid w:val="019E1663"/>
    <w:rsid w:val="01F114FB"/>
    <w:rsid w:val="026FBBCC"/>
    <w:rsid w:val="0281A2D8"/>
    <w:rsid w:val="02A85524"/>
    <w:rsid w:val="02D13884"/>
    <w:rsid w:val="0309B940"/>
    <w:rsid w:val="032A528B"/>
    <w:rsid w:val="03477398"/>
    <w:rsid w:val="034F0458"/>
    <w:rsid w:val="03646AF5"/>
    <w:rsid w:val="036D47C1"/>
    <w:rsid w:val="037313F1"/>
    <w:rsid w:val="0373948C"/>
    <w:rsid w:val="03C0E231"/>
    <w:rsid w:val="0427EE8A"/>
    <w:rsid w:val="046B32DE"/>
    <w:rsid w:val="04A52C66"/>
    <w:rsid w:val="04CFE7FB"/>
    <w:rsid w:val="0505432A"/>
    <w:rsid w:val="051574FD"/>
    <w:rsid w:val="0551D528"/>
    <w:rsid w:val="0559E669"/>
    <w:rsid w:val="05ACF5C7"/>
    <w:rsid w:val="05DEE2EC"/>
    <w:rsid w:val="0639D85C"/>
    <w:rsid w:val="068D6626"/>
    <w:rsid w:val="06B544D7"/>
    <w:rsid w:val="06B5D6B5"/>
    <w:rsid w:val="06C644A3"/>
    <w:rsid w:val="06DB5836"/>
    <w:rsid w:val="06DDF93B"/>
    <w:rsid w:val="074C39D2"/>
    <w:rsid w:val="0773D2EC"/>
    <w:rsid w:val="07DBF826"/>
    <w:rsid w:val="0845DA88"/>
    <w:rsid w:val="088AD3E5"/>
    <w:rsid w:val="0896ACFE"/>
    <w:rsid w:val="08D09BE2"/>
    <w:rsid w:val="091004EA"/>
    <w:rsid w:val="094E05F2"/>
    <w:rsid w:val="09984363"/>
    <w:rsid w:val="09BCBFB0"/>
    <w:rsid w:val="09F159AF"/>
    <w:rsid w:val="0A1CCB0B"/>
    <w:rsid w:val="0A539826"/>
    <w:rsid w:val="0A5C9F94"/>
    <w:rsid w:val="0A610569"/>
    <w:rsid w:val="0A6EFED3"/>
    <w:rsid w:val="0AA36B46"/>
    <w:rsid w:val="0AA687F0"/>
    <w:rsid w:val="0AC7A4FE"/>
    <w:rsid w:val="0AEA2ADF"/>
    <w:rsid w:val="0AFCF93C"/>
    <w:rsid w:val="0B4171B8"/>
    <w:rsid w:val="0B7D24FB"/>
    <w:rsid w:val="0B7EC898"/>
    <w:rsid w:val="0B849BE2"/>
    <w:rsid w:val="0BBC54CF"/>
    <w:rsid w:val="0BD4FF95"/>
    <w:rsid w:val="0C271215"/>
    <w:rsid w:val="0C6339CE"/>
    <w:rsid w:val="0C64CEE1"/>
    <w:rsid w:val="0CA49AFE"/>
    <w:rsid w:val="0CBEE22B"/>
    <w:rsid w:val="0D0A20E2"/>
    <w:rsid w:val="0D42A9D9"/>
    <w:rsid w:val="0D5DB2D8"/>
    <w:rsid w:val="0D887E9D"/>
    <w:rsid w:val="0DBBCC13"/>
    <w:rsid w:val="0DC00F6D"/>
    <w:rsid w:val="0E043788"/>
    <w:rsid w:val="0E17B47A"/>
    <w:rsid w:val="0E37C798"/>
    <w:rsid w:val="0E38C67F"/>
    <w:rsid w:val="0E5B7C1D"/>
    <w:rsid w:val="0E7CC727"/>
    <w:rsid w:val="0EA7AD3D"/>
    <w:rsid w:val="0EC10D8B"/>
    <w:rsid w:val="0EC61FF1"/>
    <w:rsid w:val="0ECFC70E"/>
    <w:rsid w:val="0EDCA2DF"/>
    <w:rsid w:val="0F124E9B"/>
    <w:rsid w:val="0F349788"/>
    <w:rsid w:val="0F8DBECD"/>
    <w:rsid w:val="0FB1EEE5"/>
    <w:rsid w:val="0FB354DE"/>
    <w:rsid w:val="103C89F2"/>
    <w:rsid w:val="103E2B09"/>
    <w:rsid w:val="10A6D9C2"/>
    <w:rsid w:val="1132544E"/>
    <w:rsid w:val="11594F89"/>
    <w:rsid w:val="11BFA59A"/>
    <w:rsid w:val="11E3E6DF"/>
    <w:rsid w:val="11F10AA5"/>
    <w:rsid w:val="123CF773"/>
    <w:rsid w:val="125A8CF8"/>
    <w:rsid w:val="129B7A11"/>
    <w:rsid w:val="12C4279F"/>
    <w:rsid w:val="13C29555"/>
    <w:rsid w:val="14B42D39"/>
    <w:rsid w:val="15913496"/>
    <w:rsid w:val="15F2FD3A"/>
    <w:rsid w:val="162743BB"/>
    <w:rsid w:val="164F28B9"/>
    <w:rsid w:val="169293DE"/>
    <w:rsid w:val="16B83BF1"/>
    <w:rsid w:val="16E67613"/>
    <w:rsid w:val="1708FDFE"/>
    <w:rsid w:val="177B914B"/>
    <w:rsid w:val="17A5DDB4"/>
    <w:rsid w:val="17C36427"/>
    <w:rsid w:val="17EEA017"/>
    <w:rsid w:val="1837C658"/>
    <w:rsid w:val="18380179"/>
    <w:rsid w:val="185C84AB"/>
    <w:rsid w:val="18ABBC7C"/>
    <w:rsid w:val="191D7CA0"/>
    <w:rsid w:val="193FF7EA"/>
    <w:rsid w:val="195B3BAE"/>
    <w:rsid w:val="198955B0"/>
    <w:rsid w:val="19B95636"/>
    <w:rsid w:val="19C3FF47"/>
    <w:rsid w:val="19D13000"/>
    <w:rsid w:val="1A09C072"/>
    <w:rsid w:val="1A19E8FF"/>
    <w:rsid w:val="1A26682A"/>
    <w:rsid w:val="1A3B8D0C"/>
    <w:rsid w:val="1A42CF77"/>
    <w:rsid w:val="1A46EB71"/>
    <w:rsid w:val="1AB2F67F"/>
    <w:rsid w:val="1ACDF992"/>
    <w:rsid w:val="1ADAE7F5"/>
    <w:rsid w:val="1B164AF5"/>
    <w:rsid w:val="1B2EE332"/>
    <w:rsid w:val="1B4AC98D"/>
    <w:rsid w:val="1B7DE32D"/>
    <w:rsid w:val="1BE81BB0"/>
    <w:rsid w:val="1BF8346B"/>
    <w:rsid w:val="1C320289"/>
    <w:rsid w:val="1C6425CC"/>
    <w:rsid w:val="1C849D64"/>
    <w:rsid w:val="1C8DB8DC"/>
    <w:rsid w:val="1C90C109"/>
    <w:rsid w:val="1CAE158C"/>
    <w:rsid w:val="1CB51655"/>
    <w:rsid w:val="1CCC4C10"/>
    <w:rsid w:val="1CF6AFF6"/>
    <w:rsid w:val="1CFFDD91"/>
    <w:rsid w:val="1D24CCB9"/>
    <w:rsid w:val="1D56C65D"/>
    <w:rsid w:val="1D583BD3"/>
    <w:rsid w:val="1D68870F"/>
    <w:rsid w:val="1D69F36D"/>
    <w:rsid w:val="1DA42FBA"/>
    <w:rsid w:val="1DBF4C17"/>
    <w:rsid w:val="1DC62830"/>
    <w:rsid w:val="1DD0572E"/>
    <w:rsid w:val="1DF635EE"/>
    <w:rsid w:val="1DFCFC3C"/>
    <w:rsid w:val="1E1FA04E"/>
    <w:rsid w:val="1E3B1401"/>
    <w:rsid w:val="1E524230"/>
    <w:rsid w:val="1E8B99D1"/>
    <w:rsid w:val="1EAF52CB"/>
    <w:rsid w:val="1EB48731"/>
    <w:rsid w:val="1EB7C081"/>
    <w:rsid w:val="1F49563A"/>
    <w:rsid w:val="1FB03EBF"/>
    <w:rsid w:val="1FCB3FFF"/>
    <w:rsid w:val="20236571"/>
    <w:rsid w:val="20AA7E50"/>
    <w:rsid w:val="20BCA1E0"/>
    <w:rsid w:val="20D07838"/>
    <w:rsid w:val="20D1B164"/>
    <w:rsid w:val="20ECC7F2"/>
    <w:rsid w:val="20FF58A6"/>
    <w:rsid w:val="21007C0C"/>
    <w:rsid w:val="210EAC2E"/>
    <w:rsid w:val="21233C13"/>
    <w:rsid w:val="215583C1"/>
    <w:rsid w:val="216540E2"/>
    <w:rsid w:val="2176AD1C"/>
    <w:rsid w:val="21AC9536"/>
    <w:rsid w:val="21B5B6EC"/>
    <w:rsid w:val="21DCCBB4"/>
    <w:rsid w:val="220A0645"/>
    <w:rsid w:val="2227170C"/>
    <w:rsid w:val="224BAD34"/>
    <w:rsid w:val="2299B249"/>
    <w:rsid w:val="22BD73A3"/>
    <w:rsid w:val="22F4C129"/>
    <w:rsid w:val="230EAE5E"/>
    <w:rsid w:val="230F256F"/>
    <w:rsid w:val="236D4528"/>
    <w:rsid w:val="23CC129E"/>
    <w:rsid w:val="23D1662D"/>
    <w:rsid w:val="23D2562D"/>
    <w:rsid w:val="23EB6F76"/>
    <w:rsid w:val="2427BD6C"/>
    <w:rsid w:val="2430EC98"/>
    <w:rsid w:val="24350484"/>
    <w:rsid w:val="243A2F97"/>
    <w:rsid w:val="244E017E"/>
    <w:rsid w:val="2469EA04"/>
    <w:rsid w:val="246E550C"/>
    <w:rsid w:val="246F86D0"/>
    <w:rsid w:val="24E119C7"/>
    <w:rsid w:val="250B3856"/>
    <w:rsid w:val="25235CCD"/>
    <w:rsid w:val="253C2888"/>
    <w:rsid w:val="253F7227"/>
    <w:rsid w:val="25836ADC"/>
    <w:rsid w:val="258400E9"/>
    <w:rsid w:val="258E7DC9"/>
    <w:rsid w:val="25AA758F"/>
    <w:rsid w:val="25B2BA56"/>
    <w:rsid w:val="25D97174"/>
    <w:rsid w:val="26018AFF"/>
    <w:rsid w:val="2620AAB2"/>
    <w:rsid w:val="2657B92E"/>
    <w:rsid w:val="26B8F7EC"/>
    <w:rsid w:val="26DDA595"/>
    <w:rsid w:val="26F8991D"/>
    <w:rsid w:val="26FA23E1"/>
    <w:rsid w:val="270007B8"/>
    <w:rsid w:val="270842D1"/>
    <w:rsid w:val="27288F65"/>
    <w:rsid w:val="27378A86"/>
    <w:rsid w:val="27AA165F"/>
    <w:rsid w:val="287EEDF2"/>
    <w:rsid w:val="28B6A103"/>
    <w:rsid w:val="28DC63E1"/>
    <w:rsid w:val="28DC9645"/>
    <w:rsid w:val="290185A9"/>
    <w:rsid w:val="299DC4C5"/>
    <w:rsid w:val="29AA97A4"/>
    <w:rsid w:val="29DB2E66"/>
    <w:rsid w:val="29DBAD3C"/>
    <w:rsid w:val="29E4FA4F"/>
    <w:rsid w:val="2AB46DEF"/>
    <w:rsid w:val="2AB52D24"/>
    <w:rsid w:val="2AE845E9"/>
    <w:rsid w:val="2B095CA8"/>
    <w:rsid w:val="2B35A4AC"/>
    <w:rsid w:val="2B743099"/>
    <w:rsid w:val="2BA222B3"/>
    <w:rsid w:val="2BC2A113"/>
    <w:rsid w:val="2BCB30B4"/>
    <w:rsid w:val="2BCFE73E"/>
    <w:rsid w:val="2BD25E7E"/>
    <w:rsid w:val="2BDE46AE"/>
    <w:rsid w:val="2C3363E5"/>
    <w:rsid w:val="2C90692A"/>
    <w:rsid w:val="2C98F11E"/>
    <w:rsid w:val="2C9C6061"/>
    <w:rsid w:val="2CA95C66"/>
    <w:rsid w:val="2CD7BE6A"/>
    <w:rsid w:val="2CF741B1"/>
    <w:rsid w:val="2D50E0AD"/>
    <w:rsid w:val="2D590DC3"/>
    <w:rsid w:val="2D8B3B91"/>
    <w:rsid w:val="2DBEEF96"/>
    <w:rsid w:val="2DDF5040"/>
    <w:rsid w:val="2DE4E613"/>
    <w:rsid w:val="2DF4848C"/>
    <w:rsid w:val="2E11F869"/>
    <w:rsid w:val="2E1D25A7"/>
    <w:rsid w:val="2E2ABFA1"/>
    <w:rsid w:val="2E4F2E48"/>
    <w:rsid w:val="2E6ACB33"/>
    <w:rsid w:val="2E7526BC"/>
    <w:rsid w:val="2E766A48"/>
    <w:rsid w:val="2EA3AC26"/>
    <w:rsid w:val="2ED0A6B4"/>
    <w:rsid w:val="2ED36258"/>
    <w:rsid w:val="2EF6BB05"/>
    <w:rsid w:val="2EFB0223"/>
    <w:rsid w:val="2F318FFD"/>
    <w:rsid w:val="2F480F6B"/>
    <w:rsid w:val="2FACA1C3"/>
    <w:rsid w:val="2FB0786A"/>
    <w:rsid w:val="2FCCA107"/>
    <w:rsid w:val="303C9CB8"/>
    <w:rsid w:val="304959F0"/>
    <w:rsid w:val="30562E5F"/>
    <w:rsid w:val="307A1D88"/>
    <w:rsid w:val="30A765C1"/>
    <w:rsid w:val="30B06FDA"/>
    <w:rsid w:val="30BCDB7D"/>
    <w:rsid w:val="30EC1A60"/>
    <w:rsid w:val="3137CB10"/>
    <w:rsid w:val="3159AFB0"/>
    <w:rsid w:val="315DF114"/>
    <w:rsid w:val="315F6E71"/>
    <w:rsid w:val="3180724A"/>
    <w:rsid w:val="3181BDC7"/>
    <w:rsid w:val="31A71153"/>
    <w:rsid w:val="31F1C2BE"/>
    <w:rsid w:val="321896B8"/>
    <w:rsid w:val="324BED54"/>
    <w:rsid w:val="326FD70F"/>
    <w:rsid w:val="328B7E30"/>
    <w:rsid w:val="3299839D"/>
    <w:rsid w:val="32BD792B"/>
    <w:rsid w:val="32D1BDD7"/>
    <w:rsid w:val="3308ABF8"/>
    <w:rsid w:val="3335E5DA"/>
    <w:rsid w:val="3397A819"/>
    <w:rsid w:val="33CE5D75"/>
    <w:rsid w:val="33D8FBBC"/>
    <w:rsid w:val="33DB5BF2"/>
    <w:rsid w:val="33F3597C"/>
    <w:rsid w:val="34241991"/>
    <w:rsid w:val="34341159"/>
    <w:rsid w:val="34846836"/>
    <w:rsid w:val="34E188AC"/>
    <w:rsid w:val="3505EBD3"/>
    <w:rsid w:val="352ECB20"/>
    <w:rsid w:val="3537D4A7"/>
    <w:rsid w:val="354D307D"/>
    <w:rsid w:val="3596438B"/>
    <w:rsid w:val="3597DF1C"/>
    <w:rsid w:val="359B95D5"/>
    <w:rsid w:val="35D34CBF"/>
    <w:rsid w:val="35DC9C4E"/>
    <w:rsid w:val="35E6344A"/>
    <w:rsid w:val="360366EF"/>
    <w:rsid w:val="360C00F6"/>
    <w:rsid w:val="365822F3"/>
    <w:rsid w:val="36926A8C"/>
    <w:rsid w:val="36B0CA6A"/>
    <w:rsid w:val="36D34FF2"/>
    <w:rsid w:val="36E168B3"/>
    <w:rsid w:val="37025E7B"/>
    <w:rsid w:val="3735A939"/>
    <w:rsid w:val="3832B183"/>
    <w:rsid w:val="3840BE7E"/>
    <w:rsid w:val="384CD391"/>
    <w:rsid w:val="38581A9E"/>
    <w:rsid w:val="386AE565"/>
    <w:rsid w:val="3890A575"/>
    <w:rsid w:val="38B8D179"/>
    <w:rsid w:val="38CA8727"/>
    <w:rsid w:val="38ECB990"/>
    <w:rsid w:val="390D8246"/>
    <w:rsid w:val="3915F858"/>
    <w:rsid w:val="393438F4"/>
    <w:rsid w:val="395ADB24"/>
    <w:rsid w:val="395DD86D"/>
    <w:rsid w:val="3A086E4D"/>
    <w:rsid w:val="3A6E3101"/>
    <w:rsid w:val="3A859FE9"/>
    <w:rsid w:val="3A90D0A7"/>
    <w:rsid w:val="3A95411E"/>
    <w:rsid w:val="3B6C356A"/>
    <w:rsid w:val="3B719F70"/>
    <w:rsid w:val="3B829317"/>
    <w:rsid w:val="3BEBB2CB"/>
    <w:rsid w:val="3C13B611"/>
    <w:rsid w:val="3C63F059"/>
    <w:rsid w:val="3C63F0A3"/>
    <w:rsid w:val="3C8B1357"/>
    <w:rsid w:val="3CE2609F"/>
    <w:rsid w:val="3D0DECCA"/>
    <w:rsid w:val="3D12265A"/>
    <w:rsid w:val="3D220AC0"/>
    <w:rsid w:val="3D37FBE3"/>
    <w:rsid w:val="3D3ABBFF"/>
    <w:rsid w:val="3DB2BE06"/>
    <w:rsid w:val="3DC50208"/>
    <w:rsid w:val="3DCA29E0"/>
    <w:rsid w:val="3DEA9855"/>
    <w:rsid w:val="3DEE6C71"/>
    <w:rsid w:val="3DF2C0EB"/>
    <w:rsid w:val="3DFF51F5"/>
    <w:rsid w:val="3E549D3E"/>
    <w:rsid w:val="3E5F438D"/>
    <w:rsid w:val="3E651CC0"/>
    <w:rsid w:val="3EE2EEF9"/>
    <w:rsid w:val="3F548D1F"/>
    <w:rsid w:val="3F8CBDB4"/>
    <w:rsid w:val="3FC30F4D"/>
    <w:rsid w:val="3FC7BCF0"/>
    <w:rsid w:val="3FE416CD"/>
    <w:rsid w:val="407F0D53"/>
    <w:rsid w:val="408A2D91"/>
    <w:rsid w:val="409D2D7F"/>
    <w:rsid w:val="40CBC913"/>
    <w:rsid w:val="40D82B63"/>
    <w:rsid w:val="40E5ACF0"/>
    <w:rsid w:val="41038F32"/>
    <w:rsid w:val="412CBBC2"/>
    <w:rsid w:val="4130542E"/>
    <w:rsid w:val="413B54B9"/>
    <w:rsid w:val="419B21CE"/>
    <w:rsid w:val="41F48371"/>
    <w:rsid w:val="42725845"/>
    <w:rsid w:val="4298C193"/>
    <w:rsid w:val="42E4C6F8"/>
    <w:rsid w:val="42E507BC"/>
    <w:rsid w:val="42E524CC"/>
    <w:rsid w:val="42EBC5F6"/>
    <w:rsid w:val="4310D290"/>
    <w:rsid w:val="4311B72F"/>
    <w:rsid w:val="43843933"/>
    <w:rsid w:val="4396EE4C"/>
    <w:rsid w:val="43CDB711"/>
    <w:rsid w:val="442D6EB7"/>
    <w:rsid w:val="44924986"/>
    <w:rsid w:val="44A8F102"/>
    <w:rsid w:val="44C33823"/>
    <w:rsid w:val="44C9B4D4"/>
    <w:rsid w:val="44F99CA4"/>
    <w:rsid w:val="4544FD2D"/>
    <w:rsid w:val="457B93F9"/>
    <w:rsid w:val="45921457"/>
    <w:rsid w:val="45A718F5"/>
    <w:rsid w:val="45AF08EC"/>
    <w:rsid w:val="45DC1C97"/>
    <w:rsid w:val="46274DE8"/>
    <w:rsid w:val="4658B421"/>
    <w:rsid w:val="467B2675"/>
    <w:rsid w:val="46A9BC4C"/>
    <w:rsid w:val="46C1F335"/>
    <w:rsid w:val="46D5B32D"/>
    <w:rsid w:val="46DF0DE6"/>
    <w:rsid w:val="4744AF00"/>
    <w:rsid w:val="4744EA59"/>
    <w:rsid w:val="474DF2BA"/>
    <w:rsid w:val="4750281E"/>
    <w:rsid w:val="477B580D"/>
    <w:rsid w:val="4781BF47"/>
    <w:rsid w:val="479DBFB6"/>
    <w:rsid w:val="47AADD0C"/>
    <w:rsid w:val="47F182E5"/>
    <w:rsid w:val="47FD4563"/>
    <w:rsid w:val="4838E183"/>
    <w:rsid w:val="48773A15"/>
    <w:rsid w:val="48A22A14"/>
    <w:rsid w:val="48EE6904"/>
    <w:rsid w:val="48F528E9"/>
    <w:rsid w:val="490003F8"/>
    <w:rsid w:val="4947146C"/>
    <w:rsid w:val="49661581"/>
    <w:rsid w:val="499A1C7B"/>
    <w:rsid w:val="49B0EF90"/>
    <w:rsid w:val="49EBBB71"/>
    <w:rsid w:val="4A43FBFB"/>
    <w:rsid w:val="4AA47DD1"/>
    <w:rsid w:val="4AE3FF6C"/>
    <w:rsid w:val="4AF91724"/>
    <w:rsid w:val="4B16B649"/>
    <w:rsid w:val="4B1F54F7"/>
    <w:rsid w:val="4B2D98DA"/>
    <w:rsid w:val="4B328412"/>
    <w:rsid w:val="4B71FDAF"/>
    <w:rsid w:val="4BA957BB"/>
    <w:rsid w:val="4C3B7C83"/>
    <w:rsid w:val="4C5CCB6A"/>
    <w:rsid w:val="4C62BB6A"/>
    <w:rsid w:val="4C7599F5"/>
    <w:rsid w:val="4C967C69"/>
    <w:rsid w:val="4CD199DC"/>
    <w:rsid w:val="4CE79B7B"/>
    <w:rsid w:val="4CEB1AAA"/>
    <w:rsid w:val="4CF21223"/>
    <w:rsid w:val="4CF40F47"/>
    <w:rsid w:val="4D0FC9B8"/>
    <w:rsid w:val="4D13399A"/>
    <w:rsid w:val="4D912185"/>
    <w:rsid w:val="4DF083E5"/>
    <w:rsid w:val="4DF7D5CB"/>
    <w:rsid w:val="4DF8EC4E"/>
    <w:rsid w:val="4E06BAD7"/>
    <w:rsid w:val="4E724E58"/>
    <w:rsid w:val="4E84128C"/>
    <w:rsid w:val="4E980DBE"/>
    <w:rsid w:val="4EB4433C"/>
    <w:rsid w:val="4EE37B35"/>
    <w:rsid w:val="4EE462ED"/>
    <w:rsid w:val="4F0EB607"/>
    <w:rsid w:val="4F1084EC"/>
    <w:rsid w:val="4F38915A"/>
    <w:rsid w:val="4F409952"/>
    <w:rsid w:val="4F6AAF6D"/>
    <w:rsid w:val="4F8371B1"/>
    <w:rsid w:val="4F96A1FF"/>
    <w:rsid w:val="4FDBE14B"/>
    <w:rsid w:val="4FDCC7AF"/>
    <w:rsid w:val="5005F145"/>
    <w:rsid w:val="500FA4C6"/>
    <w:rsid w:val="5024BA74"/>
    <w:rsid w:val="503C36FA"/>
    <w:rsid w:val="505B7EF6"/>
    <w:rsid w:val="50A1E243"/>
    <w:rsid w:val="50A7BD66"/>
    <w:rsid w:val="50ADBD46"/>
    <w:rsid w:val="50C55BB2"/>
    <w:rsid w:val="50D8011A"/>
    <w:rsid w:val="50FBFF97"/>
    <w:rsid w:val="50FF4249"/>
    <w:rsid w:val="515FFCBF"/>
    <w:rsid w:val="51F9AB21"/>
    <w:rsid w:val="520DEA28"/>
    <w:rsid w:val="522D22B1"/>
    <w:rsid w:val="5262042B"/>
    <w:rsid w:val="526ADFAF"/>
    <w:rsid w:val="529DACBA"/>
    <w:rsid w:val="52C727DA"/>
    <w:rsid w:val="52E20491"/>
    <w:rsid w:val="5301E08B"/>
    <w:rsid w:val="5315C268"/>
    <w:rsid w:val="53347CC1"/>
    <w:rsid w:val="537D0B9E"/>
    <w:rsid w:val="5382DF12"/>
    <w:rsid w:val="538478AF"/>
    <w:rsid w:val="53E0E2BE"/>
    <w:rsid w:val="53E3B505"/>
    <w:rsid w:val="54089BC8"/>
    <w:rsid w:val="54092C2F"/>
    <w:rsid w:val="540E25CB"/>
    <w:rsid w:val="5421B7DF"/>
    <w:rsid w:val="54246EB8"/>
    <w:rsid w:val="544AC724"/>
    <w:rsid w:val="5450C637"/>
    <w:rsid w:val="5489D887"/>
    <w:rsid w:val="54A94E42"/>
    <w:rsid w:val="54B2EC32"/>
    <w:rsid w:val="54DE636C"/>
    <w:rsid w:val="54E916AA"/>
    <w:rsid w:val="55130A90"/>
    <w:rsid w:val="552199C7"/>
    <w:rsid w:val="559DD503"/>
    <w:rsid w:val="55AF9945"/>
    <w:rsid w:val="55C819B3"/>
    <w:rsid w:val="55CFCE04"/>
    <w:rsid w:val="5617161E"/>
    <w:rsid w:val="5660B48D"/>
    <w:rsid w:val="56A868B5"/>
    <w:rsid w:val="56CCE606"/>
    <w:rsid w:val="56D9B129"/>
    <w:rsid w:val="56E0D9D2"/>
    <w:rsid w:val="56EE6439"/>
    <w:rsid w:val="5700CDF4"/>
    <w:rsid w:val="571E60C7"/>
    <w:rsid w:val="57AF13E8"/>
    <w:rsid w:val="57BCF744"/>
    <w:rsid w:val="57C5BCB7"/>
    <w:rsid w:val="57CC03FE"/>
    <w:rsid w:val="57FBFE33"/>
    <w:rsid w:val="58334CF4"/>
    <w:rsid w:val="5860C7DF"/>
    <w:rsid w:val="58748785"/>
    <w:rsid w:val="588704A0"/>
    <w:rsid w:val="5892ACB0"/>
    <w:rsid w:val="58BB569E"/>
    <w:rsid w:val="58C6E8E7"/>
    <w:rsid w:val="592B837E"/>
    <w:rsid w:val="5950B0A4"/>
    <w:rsid w:val="59594316"/>
    <w:rsid w:val="59831E13"/>
    <w:rsid w:val="598AA9E6"/>
    <w:rsid w:val="599C47A1"/>
    <w:rsid w:val="59AEE619"/>
    <w:rsid w:val="59B42003"/>
    <w:rsid w:val="59C0DC5D"/>
    <w:rsid w:val="59D8917F"/>
    <w:rsid w:val="5A6CA102"/>
    <w:rsid w:val="5A9E87A2"/>
    <w:rsid w:val="5AE59501"/>
    <w:rsid w:val="5B1E02DC"/>
    <w:rsid w:val="5B244EB3"/>
    <w:rsid w:val="5B24AB63"/>
    <w:rsid w:val="5B75E59D"/>
    <w:rsid w:val="5B7CC82E"/>
    <w:rsid w:val="5BF460C5"/>
    <w:rsid w:val="5C02465A"/>
    <w:rsid w:val="5C0E5F55"/>
    <w:rsid w:val="5C57E71F"/>
    <w:rsid w:val="5CB0B392"/>
    <w:rsid w:val="5CC8FB4B"/>
    <w:rsid w:val="5CD21CBE"/>
    <w:rsid w:val="5D0BE95C"/>
    <w:rsid w:val="5D17EB6F"/>
    <w:rsid w:val="5D1C46BC"/>
    <w:rsid w:val="5D32F4D2"/>
    <w:rsid w:val="5D37C3DF"/>
    <w:rsid w:val="5D4E4FF6"/>
    <w:rsid w:val="5D959DEB"/>
    <w:rsid w:val="5DFA2B31"/>
    <w:rsid w:val="5E1D7243"/>
    <w:rsid w:val="5E2246C2"/>
    <w:rsid w:val="5E9DF908"/>
    <w:rsid w:val="5EA64838"/>
    <w:rsid w:val="5EB0945F"/>
    <w:rsid w:val="5EBB62FE"/>
    <w:rsid w:val="5EF939CD"/>
    <w:rsid w:val="5F25D19E"/>
    <w:rsid w:val="5F60E066"/>
    <w:rsid w:val="5F881C1D"/>
    <w:rsid w:val="5FA11A93"/>
    <w:rsid w:val="5FC478DB"/>
    <w:rsid w:val="5FF5F984"/>
    <w:rsid w:val="603CCF1C"/>
    <w:rsid w:val="6062F3F6"/>
    <w:rsid w:val="607987DD"/>
    <w:rsid w:val="609F8F52"/>
    <w:rsid w:val="60C6B61B"/>
    <w:rsid w:val="60C9A1C0"/>
    <w:rsid w:val="61175816"/>
    <w:rsid w:val="612EE0DF"/>
    <w:rsid w:val="61461EF6"/>
    <w:rsid w:val="616642D1"/>
    <w:rsid w:val="61BE32BE"/>
    <w:rsid w:val="61E1FAAD"/>
    <w:rsid w:val="621FAC32"/>
    <w:rsid w:val="62444400"/>
    <w:rsid w:val="624F99E0"/>
    <w:rsid w:val="625814F4"/>
    <w:rsid w:val="6258DCDB"/>
    <w:rsid w:val="627B609B"/>
    <w:rsid w:val="6280D468"/>
    <w:rsid w:val="62856CF2"/>
    <w:rsid w:val="629D6CF9"/>
    <w:rsid w:val="62B0A768"/>
    <w:rsid w:val="62FFF6E6"/>
    <w:rsid w:val="63055895"/>
    <w:rsid w:val="630AD0E2"/>
    <w:rsid w:val="630D9DE0"/>
    <w:rsid w:val="630E31EB"/>
    <w:rsid w:val="63AEC392"/>
    <w:rsid w:val="640008EC"/>
    <w:rsid w:val="64AFE0AE"/>
    <w:rsid w:val="65176A6E"/>
    <w:rsid w:val="65273728"/>
    <w:rsid w:val="6528F055"/>
    <w:rsid w:val="6534AFF2"/>
    <w:rsid w:val="65398040"/>
    <w:rsid w:val="6632EE01"/>
    <w:rsid w:val="664720D1"/>
    <w:rsid w:val="66775075"/>
    <w:rsid w:val="668D07DD"/>
    <w:rsid w:val="66CCA6CB"/>
    <w:rsid w:val="66EBB67A"/>
    <w:rsid w:val="66EBF4D3"/>
    <w:rsid w:val="66F3C538"/>
    <w:rsid w:val="67062CD9"/>
    <w:rsid w:val="67181A4A"/>
    <w:rsid w:val="67DFCC3F"/>
    <w:rsid w:val="67F3C792"/>
    <w:rsid w:val="6894D82B"/>
    <w:rsid w:val="68A9B039"/>
    <w:rsid w:val="68EA8D10"/>
    <w:rsid w:val="68EDA253"/>
    <w:rsid w:val="695CDF5A"/>
    <w:rsid w:val="69802D9F"/>
    <w:rsid w:val="69C788A3"/>
    <w:rsid w:val="69D32361"/>
    <w:rsid w:val="69FBFC02"/>
    <w:rsid w:val="6B28E58E"/>
    <w:rsid w:val="6B7FFC28"/>
    <w:rsid w:val="6B97FBF7"/>
    <w:rsid w:val="6BAFF617"/>
    <w:rsid w:val="6BBC3EE4"/>
    <w:rsid w:val="6BBDDF2E"/>
    <w:rsid w:val="6BCC3D16"/>
    <w:rsid w:val="6BD6E051"/>
    <w:rsid w:val="6BE38BE6"/>
    <w:rsid w:val="6BF6F010"/>
    <w:rsid w:val="6C1CFCC8"/>
    <w:rsid w:val="6C1DFDB6"/>
    <w:rsid w:val="6C2A835F"/>
    <w:rsid w:val="6C5413D2"/>
    <w:rsid w:val="6C5F2E38"/>
    <w:rsid w:val="6C61F4AE"/>
    <w:rsid w:val="6C795D4C"/>
    <w:rsid w:val="6C89451C"/>
    <w:rsid w:val="6C9A7744"/>
    <w:rsid w:val="6D2AF157"/>
    <w:rsid w:val="6D60B55A"/>
    <w:rsid w:val="6D8F3A46"/>
    <w:rsid w:val="6DAA7F11"/>
    <w:rsid w:val="6DB019BB"/>
    <w:rsid w:val="6DF9717D"/>
    <w:rsid w:val="6DFDF290"/>
    <w:rsid w:val="6E0AA30B"/>
    <w:rsid w:val="6E199389"/>
    <w:rsid w:val="6E460968"/>
    <w:rsid w:val="6EB00AA4"/>
    <w:rsid w:val="6EF144B2"/>
    <w:rsid w:val="6F06EEFF"/>
    <w:rsid w:val="6F4EF47B"/>
    <w:rsid w:val="6FA19D6D"/>
    <w:rsid w:val="7006EB74"/>
    <w:rsid w:val="7009B036"/>
    <w:rsid w:val="70213969"/>
    <w:rsid w:val="70383374"/>
    <w:rsid w:val="707AD2BE"/>
    <w:rsid w:val="708FCE26"/>
    <w:rsid w:val="710D77A8"/>
    <w:rsid w:val="71124C78"/>
    <w:rsid w:val="715C620C"/>
    <w:rsid w:val="715F65EF"/>
    <w:rsid w:val="71ACEA3D"/>
    <w:rsid w:val="71B2710D"/>
    <w:rsid w:val="71EF1FB1"/>
    <w:rsid w:val="72041541"/>
    <w:rsid w:val="722BEA3B"/>
    <w:rsid w:val="72ECC052"/>
    <w:rsid w:val="72FB58D2"/>
    <w:rsid w:val="7343B4B4"/>
    <w:rsid w:val="7374462E"/>
    <w:rsid w:val="73776879"/>
    <w:rsid w:val="73A41D85"/>
    <w:rsid w:val="73BC37B5"/>
    <w:rsid w:val="73CEE265"/>
    <w:rsid w:val="73DB35DE"/>
    <w:rsid w:val="7414485D"/>
    <w:rsid w:val="74156FF6"/>
    <w:rsid w:val="74924F56"/>
    <w:rsid w:val="74F033EE"/>
    <w:rsid w:val="74F6B9E0"/>
    <w:rsid w:val="7513B639"/>
    <w:rsid w:val="75425A90"/>
    <w:rsid w:val="75CE4A95"/>
    <w:rsid w:val="75F4807E"/>
    <w:rsid w:val="76488DCF"/>
    <w:rsid w:val="764ADF23"/>
    <w:rsid w:val="76BC2BE3"/>
    <w:rsid w:val="76DB1BF4"/>
    <w:rsid w:val="76E0213E"/>
    <w:rsid w:val="7701FE2E"/>
    <w:rsid w:val="770FBBE5"/>
    <w:rsid w:val="77261CD5"/>
    <w:rsid w:val="7739CE3C"/>
    <w:rsid w:val="775032AD"/>
    <w:rsid w:val="777281CA"/>
    <w:rsid w:val="7797C0C0"/>
    <w:rsid w:val="7807310B"/>
    <w:rsid w:val="780D6132"/>
    <w:rsid w:val="78917776"/>
    <w:rsid w:val="78AB8046"/>
    <w:rsid w:val="78CC5339"/>
    <w:rsid w:val="78D425A8"/>
    <w:rsid w:val="78D533D5"/>
    <w:rsid w:val="78E28516"/>
    <w:rsid w:val="78E67633"/>
    <w:rsid w:val="792C3C83"/>
    <w:rsid w:val="795B7E05"/>
    <w:rsid w:val="796B7CC9"/>
    <w:rsid w:val="797911D6"/>
    <w:rsid w:val="79B9E416"/>
    <w:rsid w:val="79D2C255"/>
    <w:rsid w:val="79D3ABBD"/>
    <w:rsid w:val="7A2EEFC5"/>
    <w:rsid w:val="7A3B66D1"/>
    <w:rsid w:val="7A4C54EE"/>
    <w:rsid w:val="7A6A9E09"/>
    <w:rsid w:val="7A81EA59"/>
    <w:rsid w:val="7AA12D46"/>
    <w:rsid w:val="7AB04170"/>
    <w:rsid w:val="7AB67F3B"/>
    <w:rsid w:val="7AF0C60E"/>
    <w:rsid w:val="7B013103"/>
    <w:rsid w:val="7B0436F2"/>
    <w:rsid w:val="7B06C5A5"/>
    <w:rsid w:val="7B0B0A7E"/>
    <w:rsid w:val="7B1A4FBD"/>
    <w:rsid w:val="7B2580A3"/>
    <w:rsid w:val="7B5872CE"/>
    <w:rsid w:val="7B6D2358"/>
    <w:rsid w:val="7B6EFC0F"/>
    <w:rsid w:val="7BA4FA7C"/>
    <w:rsid w:val="7BAAEFBA"/>
    <w:rsid w:val="7BE88D9F"/>
    <w:rsid w:val="7BFC6AEE"/>
    <w:rsid w:val="7C26D161"/>
    <w:rsid w:val="7C3C7BA7"/>
    <w:rsid w:val="7C6CAD0A"/>
    <w:rsid w:val="7C8E5A60"/>
    <w:rsid w:val="7CB32B90"/>
    <w:rsid w:val="7CB4A2DD"/>
    <w:rsid w:val="7CC66AEC"/>
    <w:rsid w:val="7CE8CAF9"/>
    <w:rsid w:val="7D606562"/>
    <w:rsid w:val="7D930053"/>
    <w:rsid w:val="7DD3982E"/>
    <w:rsid w:val="7E10BE10"/>
    <w:rsid w:val="7E393268"/>
    <w:rsid w:val="7E3ACAFB"/>
    <w:rsid w:val="7E3BD6DB"/>
    <w:rsid w:val="7E3BF730"/>
    <w:rsid w:val="7E4186DA"/>
    <w:rsid w:val="7E5E6C51"/>
    <w:rsid w:val="7E91A3FC"/>
    <w:rsid w:val="7E9653E8"/>
    <w:rsid w:val="7E9A07F0"/>
    <w:rsid w:val="7EA04730"/>
    <w:rsid w:val="7EDFBB07"/>
    <w:rsid w:val="7EEA6CC0"/>
    <w:rsid w:val="7F04309D"/>
    <w:rsid w:val="7F0F69D1"/>
    <w:rsid w:val="7FA05014"/>
    <w:rsid w:val="7FCD9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12D46"/>
  <w15:chartTrackingRefBased/>
  <w15:docId w15:val="{B149F597-6194-4B33-85D2-B80FA556F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rsid w:val="00257C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saltosca.gov" TargetMode="External"/><Relationship Id="rId13" Type="http://schemas.openxmlformats.org/officeDocument/2006/relationships/hyperlink" Target="http://www.mywatershedwatch.org/residents/prevent-litter/" TargetMode="External"/><Relationship Id="rId18" Type="http://schemas.openxmlformats.org/officeDocument/2006/relationships/hyperlink" Target="http://losaltoshistory.org/" TargetMode="External"/><Relationship Id="rId26" Type="http://schemas.openxmlformats.org/officeDocument/2006/relationships/hyperlink" Target="https://www.losaltosca.gov/subscribe" TargetMode="External"/><Relationship Id="rId3" Type="http://schemas.openxmlformats.org/officeDocument/2006/relationships/settings" Target="settings.xml"/><Relationship Id="rId21" Type="http://schemas.openxmlformats.org/officeDocument/2006/relationships/hyperlink" Target="https://www.losaltosca.gov/recreation/page/view-all-classes-0" TargetMode="External"/><Relationship Id="rId7" Type="http://schemas.openxmlformats.org/officeDocument/2006/relationships/hyperlink" Target="https://bit.ly/3fRKOkd" TargetMode="External"/><Relationship Id="rId12" Type="http://schemas.openxmlformats.org/officeDocument/2006/relationships/hyperlink" Target="http://www.cleanacreek.org/" TargetMode="External"/><Relationship Id="rId17" Type="http://schemas.openxmlformats.org/officeDocument/2006/relationships/hyperlink" Target="https://www.losaltoshistory.org/exhibits/j-gilbert-smith-house/" TargetMode="External"/><Relationship Id="rId25" Type="http://schemas.openxmlformats.org/officeDocument/2006/relationships/hyperlink" Target="https://bit.ly/LAYCtesting" TargetMode="External"/><Relationship Id="rId2" Type="http://schemas.openxmlformats.org/officeDocument/2006/relationships/styles" Target="styles.xml"/><Relationship Id="rId16" Type="http://schemas.openxmlformats.org/officeDocument/2006/relationships/hyperlink" Target="https://www.losaltoshistory.org/exhibits/rise-up/" TargetMode="External"/><Relationship Id="rId20" Type="http://schemas.openxmlformats.org/officeDocument/2006/relationships/hyperlink" Target="http://tinyurl.com/5x5x5forHope" TargetMode="External"/><Relationship Id="rId1" Type="http://schemas.openxmlformats.org/officeDocument/2006/relationships/numbering" Target="numbering.xml"/><Relationship Id="rId6" Type="http://schemas.openxmlformats.org/officeDocument/2006/relationships/hyperlink" Target="https://l.facebook.com/l.php?u=http%3A%2F%2Flosaltosca.gov%2Felections%3Ffbclid%3DIwAR2fd6P_HlSxAgtkro94GiaMbBKIHvFI4VcIDfzX07d-L2C28CypKfPamZI&amp;h=AT0PbLWQU7-kTsMW7t4wHMjAd4Id2fPtmnGuXwycQvnWh-BlsK2_-Otw96NSXpTzeNx-45dPMJYJ8CQlLfK3p1yURfLdS3l6f91zN5qhOB5FOWQh6WH0UtVvgenOy0UMh9rlXnGPO24EP_ElXg&amp;__tn__=-UK-R&amp;c%5b0%5d=AT05ZqaM46thz153EvznSR0mtCYkfU8Mvrb96a12PzGN9iI0fUCwl01b0hEFWowXWJCC3oR-d1oO0vI5yFi88T6TBL_PGswawov-Ic0puiZh4QgjN4ST2s6XpTPOuWsHZ8MJtttgUzrVPf2Su0wu5A-nSA80EvHPcIbMIkixXKLKDAR1aurWCxdPRy2L" TargetMode="External"/><Relationship Id="rId11" Type="http://schemas.openxmlformats.org/officeDocument/2006/relationships/hyperlink" Target="http://www.hhw.org/" TargetMode="External"/><Relationship Id="rId24" Type="http://schemas.openxmlformats.org/officeDocument/2006/relationships/hyperlink" Target="http://sccfreetest.org/" TargetMode="External"/><Relationship Id="rId5" Type="http://schemas.openxmlformats.org/officeDocument/2006/relationships/hyperlink" Target="https://www.losaltosca.gov/openstreetslosaltos" TargetMode="External"/><Relationship Id="rId15" Type="http://schemas.openxmlformats.org/officeDocument/2006/relationships/hyperlink" Target="https://www.losaltoshistory.org/exhibits/rise-up/" TargetMode="External"/><Relationship Id="rId23" Type="http://schemas.openxmlformats.org/officeDocument/2006/relationships/hyperlink" Target="https://scl.fulgentgenetics.com/appointment" TargetMode="External"/><Relationship Id="rId28" Type="http://schemas.openxmlformats.org/officeDocument/2006/relationships/theme" Target="theme/theme1.xml"/><Relationship Id="rId10" Type="http://schemas.openxmlformats.org/officeDocument/2006/relationships/hyperlink" Target="https://mtc.ca.gov/whats-happening/news/regional-agencies-seek-input-future-bay-area" TargetMode="External"/><Relationship Id="rId19" Type="http://schemas.openxmlformats.org/officeDocument/2006/relationships/hyperlink" Target="https://visitor.r20.constantcontact.com/manage/optin?v=001V75RH3uQHBgesFAu2ykT_c7wHJGnnq9evSuCC4UT_rIGq07PBd9RQNdp5wPF0pQQgTM7TjZFOYkxDm7jiZYzgp2fXcydJgki" TargetMode="External"/><Relationship Id="rId4" Type="http://schemas.openxmlformats.org/officeDocument/2006/relationships/webSettings" Target="webSettings.xml"/><Relationship Id="rId9" Type="http://schemas.openxmlformats.org/officeDocument/2006/relationships/hyperlink" Target="https://www.planbayarea.org/2050-plan/plan-bay-area-2050-blueprint" TargetMode="External"/><Relationship Id="rId14" Type="http://schemas.openxmlformats.org/officeDocument/2006/relationships/hyperlink" Target="https://www.losaltoshistory.org/" TargetMode="External"/><Relationship Id="rId22" Type="http://schemas.openxmlformats.org/officeDocument/2006/relationships/hyperlink" Target="http://www.losaltosca.gov/virtualrec"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1891</Words>
  <Characters>10781</Characters>
  <Application>Microsoft Office Word</Application>
  <DocSecurity>0</DocSecurity>
  <Lines>89</Lines>
  <Paragraphs>25</Paragraphs>
  <ScaleCrop>false</ScaleCrop>
  <Company/>
  <LinksUpToDate>false</LinksUpToDate>
  <CharactersWithSpaces>12647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Marsden</dc:creator>
  <cp:keywords/>
  <dc:description/>
  <cp:lastModifiedBy>Trevor Marsden</cp:lastModifiedBy>
  <cp:revision>2</cp:revision>
  <dcterms:created xsi:type="dcterms:W3CDTF">2020-04-23T20:13:00Z</dcterms:created>
  <dcterms:modified xsi:type="dcterms:W3CDTF">2020-08-06T19:23:00Z</dcterms:modified>
</cp:coreProperties>
</file>